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67" w:rsidRPr="00280767" w:rsidRDefault="00280767" w:rsidP="00280767">
      <w:pPr>
        <w:tabs>
          <w:tab w:val="left" w:pos="3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</w:pPr>
      <w:proofErr w:type="spellStart"/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>Акмолинская</w:t>
      </w:r>
      <w:proofErr w:type="spellEnd"/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 xml:space="preserve"> область</w:t>
      </w:r>
    </w:p>
    <w:p w:rsidR="00280767" w:rsidRPr="00280767" w:rsidRDefault="00280767" w:rsidP="00280767">
      <w:pPr>
        <w:tabs>
          <w:tab w:val="left" w:pos="3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</w:pPr>
      <w:proofErr w:type="spellStart"/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>Буландынский</w:t>
      </w:r>
      <w:proofErr w:type="spellEnd"/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 xml:space="preserve"> район</w:t>
      </w:r>
    </w:p>
    <w:p w:rsidR="00280767" w:rsidRPr="00280767" w:rsidRDefault="00280767" w:rsidP="00280767">
      <w:pPr>
        <w:tabs>
          <w:tab w:val="left" w:pos="3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</w:pPr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 xml:space="preserve">КГУ «ОШ </w:t>
      </w:r>
      <w:proofErr w:type="gramStart"/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>с</w:t>
      </w:r>
      <w:proofErr w:type="gramEnd"/>
      <w:r w:rsidRPr="00280767"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8"/>
          <w:szCs w:val="28"/>
        </w:rPr>
        <w:t>. Капитоновка»</w:t>
      </w: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</w:rPr>
      </w:pPr>
      <w:r w:rsidRPr="00280767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</w:rPr>
        <w:t>Классный час</w:t>
      </w: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807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280767" w:rsidRPr="00280767" w:rsidRDefault="00280767" w:rsidP="0028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72"/>
          <w:szCs w:val="72"/>
        </w:rPr>
      </w:pPr>
      <w:r w:rsidRPr="00280767">
        <w:rPr>
          <w:rFonts w:ascii="Times New Roman" w:hAnsi="Times New Roman" w:cs="Times New Roman"/>
          <w:color w:val="4F81BD" w:themeColor="accent1"/>
          <w:sz w:val="72"/>
          <w:szCs w:val="72"/>
        </w:rPr>
        <w:t>«Язык - живая душа народа».</w:t>
      </w:r>
    </w:p>
    <w:p w:rsidR="00280767" w:rsidRP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63067"/>
            <wp:effectExtent l="19050" t="0" r="3175" b="0"/>
            <wp:docPr id="4" name="Рисунок 4" descr="https://fs.znanio.ru/d5af0e/9d/09/1979b98ace805396d19608e155ad1f4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9d/09/1979b98ace805396d19608e155ad1f40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67" w:rsidRP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0767" w:rsidRPr="00280767" w:rsidRDefault="00280767" w:rsidP="00280767">
      <w:pPr>
        <w:tabs>
          <w:tab w:val="left" w:pos="608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28076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                                                                  Подготовила:       </w:t>
      </w:r>
      <w:proofErr w:type="spellStart"/>
      <w:r w:rsidRPr="0028076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Ленчук</w:t>
      </w:r>
      <w:proofErr w:type="spellEnd"/>
      <w:r w:rsidRPr="0028076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Л. А.</w:t>
      </w:r>
    </w:p>
    <w:p w:rsidR="00280767" w:rsidRP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280767" w:rsidRDefault="00280767" w:rsidP="00280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280767" w:rsidRPr="00280767" w:rsidRDefault="00280767" w:rsidP="0028076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28076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2022 г.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t>: Ознакомить учащихся с тем, что каждый гражданин РК имеет право на пользование родным языком, на свободный выбор языка общения, воспитания, обучения и творчества.</w:t>
      </w:r>
    </w:p>
    <w:p w:rsidR="009B7E37" w:rsidRPr="00215060" w:rsidRDefault="009B7E37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Расширить знания о языках, традициях разных национальностей.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и уважение к родному языку и своей стране.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Прививать  интерес к знанию государственного языка, формирование патриотизма через изучение культурного наследия народа.</w:t>
      </w:r>
    </w:p>
    <w:p w:rsidR="009B7E37" w:rsidRPr="00215060" w:rsidRDefault="009B7E37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Ресурсы: Карточки с заданиями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t>Орг. момент.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Сегодня наш классный час посвящен: «Дню языков народов Казахстана». Указом Президента РК Н.А.Назарбаева от 20.01.98г. 22 сентября был объявлен днем языков народов РК.   Ежегодно 22 сентября в Казахстане отмечается День языков. Это общий праздник для всех народов Казахстана.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В основе многонационального праздника языков лежит такая идея: каждый язык-это часть духовного наследия всего человечества, а каждая культура — это бесценный вклад в мировую цивилизацию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Единство языков, культур – это мощь суверенной республики, монолит на котором можно строить будущее. Современный молодой человек должен владеть несколькими языками.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В республике проживают 130 национальностей. При этом каждая из них имеет неповторимую духовную и материальную культуру, свою историю, традиции и обычаи.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Наш Президент Н. Назарбаев выступает за знание нескольких языков. Прочитайте слова на казахском и русском языках: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«Тіл-достық кө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ірі», «Язык-мост дружбы».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—         Как вы их понимаете?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— Ответы детей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Исторически так сложилось, что на территории Казахстана действует и развивается более 100 языков, но государственным языком является казахский язык.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Ученик 1: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тілім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сүт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жүрегім,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Қаді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тұтып оны әркез жүремін.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Бойымдағы өнерімді аздаған,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Өз тілімнің қасиеті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імін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ілім-ең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асылым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, ардағым,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ілім-бар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байлығым, бар бағым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Халқым үшін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арнасам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ән-жырымды,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ілі-өз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тілімді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арнадым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В основном законе государства — Конституции Р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записано, что русский язык является языком межнационального общения. Во всех  школах дети изучают кроме родного языка ещё и русский.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Русский язык — один из мировых языков.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Ученик 2: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Родной язык!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Он с детства мне знаком,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 нем впервые я сказала «мама»,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 нем клялась я в верности упрямой,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каждый вздох понятен мне на нем.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Родной язык!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Он дорог мне, он мой.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 нем ветра в предгорьях наших свищут,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 нем впервые довелось услышать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Мне лепет птиц зеленою весной.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Наряду с казахским и русским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корейском,  татарском, немецком, польском, турецком и других языках.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— Давайте попробуем поздороваться друг с другом на разных языках.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Замечательно!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А теперь мы проверим, ваши знания о Республики Казахстан. Каждой команде я задам несколько вопросов.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1 команда: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Крупный промышленный центр. (Караганда)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Исчезающее море на юго-западе Казахстана. (Аральское)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Сорт яблок, которым славится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 (Апорт)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4.Самое большое озеро Казахстана. (Балхаш)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Столица Казахстана (Астана)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Назовите дату, когда Казахстан обрел независимость? (16 декабря 1991 год).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2 команда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Город, в районе которого был расположен военный полигон. (Семипалатинск)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2. Одна из крупных рек в Казахстане. (Иртыш)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Выдающийся казахский писатель, автор романа «Путь Абая». (М.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Ауэзов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4.Что добывают на западе Казахстана. (Нефть)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Какой язык в Казахстане является государственным (казахский)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Национальный музыкальный инструмент казахского народа? (Домбра)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Следующий конкурс «Полиглот» на карточках даны слова на русском языке, вам нужно перевести их на казахский и английский языки.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1 команда: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мама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mother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Родина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motherland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Книга </w:t>
      </w:r>
      <w:proofErr w:type="spellStart"/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ітап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book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Флаг ту    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flag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Дом үй    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hom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2 команда: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Семья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Family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school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Страна         ел    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country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Дети 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children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Язык 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language</w:t>
      </w:r>
      <w:proofErr w:type="spellEnd"/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Национальная кухня. У каждого народа есть свои национальные блюда. Вот сейчас Вам нужно будет соотнести блюдо и народ.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Б Е С 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А Р М А К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Д Р А Н И К И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Б Л И Н Ы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Л А Г М А Н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Б А У Р С А К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М А Н Т Ы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А Р Е Н И К И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П Л О В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1. Казахская кухня. 5. Казахский «Колобок».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2. Белорусская кухня. 6. Уйгурская кухня.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3. Русская кухня. 7. Украинская кухня.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Дунганская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кухня. 8. Узбекская кухня.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Конкурс пословиц и поговорок. «Язык есть исповедь народа, в нем слышится его природа, его душа и быт родной» — Петр Вяземский. Вам нужно будет вставить в пословицы пропущенные слова, а затем зачитать ее. Приступим!?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1 команда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Гдептицани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летает, а свое гнездо знает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усская)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2. Тело украшает одежда, а душу – дружба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збекская)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3. Народ, как и земля, старости не знает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азахская)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безнарода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, что дерево без плода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усская)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2 команда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Покапальцыне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сойдутся, и иголку не ухватишь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азахская)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2. Где нет дружбы – там нет успеха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олдавская)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3. Народу тот не забудется, кто честно трудится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краинская)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Дружный дом — счастья </w:t>
      </w:r>
      <w:proofErr w:type="spell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полон</w:t>
      </w:r>
      <w:proofErr w:type="gramStart"/>
      <w:r w:rsidRPr="00215060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>ружбупотерял</w:t>
      </w:r>
      <w:proofErr w:type="spellEnd"/>
      <w:r w:rsidRPr="00215060">
        <w:rPr>
          <w:rFonts w:ascii="Times New Roman" w:hAnsi="Times New Roman" w:cs="Times New Roman"/>
          <w:sz w:val="24"/>
          <w:szCs w:val="24"/>
          <w:lang w:eastAsia="ru-RU"/>
        </w:rPr>
        <w:t xml:space="preserve"> – счастье расплескал. (казахская)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— Каждый язык – это целый мир. Язык не только предмет для изучения, а это живая душа народа, его боль, его память, сокровище. Он должен у каждого из нас вызывать горячую любовь, признательность, трепетное отношение.</w:t>
      </w:r>
    </w:p>
    <w:p w:rsidR="00215060" w:rsidRPr="00215060" w:rsidRDefault="00215060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rPr>
          <w:b/>
          <w:bCs/>
        </w:rPr>
        <w:t>1 ведущий:</w:t>
      </w:r>
      <w:r w:rsidRPr="00215060">
        <w:rPr>
          <w:rStyle w:val="apple-converted-space"/>
        </w:rPr>
        <w:t> </w:t>
      </w:r>
      <w:r w:rsidRPr="00215060">
        <w:t xml:space="preserve">В Северо-Казахстанской области осуществляется трансляция польского телевидения "Полония”, в Южно-Казахстанской области – узбекского телевидения. В эфире национального телеканала "Казахстан” и Казахского радио выходят программы на корейском, уйгурском, немецком языке. В целом в республике издаются газеты и журналы, выходят в эфир теле- и радиопередаче на 11 национальных языках, в том числе на украинском, польском, английском, немецком, корейском, уйгурском, турецком, </w:t>
      </w:r>
      <w:proofErr w:type="spellStart"/>
      <w:r w:rsidRPr="00215060">
        <w:t>дунганском</w:t>
      </w:r>
      <w:proofErr w:type="spellEnd"/>
      <w:r w:rsidRPr="00215060">
        <w:t>, узбекском и других языках.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 xml:space="preserve">О, туған </w:t>
      </w:r>
      <w:proofErr w:type="spellStart"/>
      <w:r w:rsidRPr="00215060">
        <w:t>жер</w:t>
      </w:r>
      <w:proofErr w:type="spellEnd"/>
      <w:r w:rsidRPr="00215060">
        <w:t xml:space="preserve">! Қасиетіңнен </w:t>
      </w:r>
      <w:proofErr w:type="spellStart"/>
      <w:r w:rsidRPr="00215060">
        <w:t>айналайын</w:t>
      </w:r>
      <w:proofErr w:type="spellEnd"/>
    </w:p>
    <w:p w:rsidR="00215060" w:rsidRPr="00215060" w:rsidRDefault="00215060" w:rsidP="00215060">
      <w:pPr>
        <w:pStyle w:val="a4"/>
        <w:spacing w:before="0" w:beforeAutospacing="0" w:after="0" w:afterAutospacing="0"/>
      </w:pPr>
      <w:proofErr w:type="spellStart"/>
      <w:r w:rsidRPr="00215060">
        <w:t>Тамсанамын</w:t>
      </w:r>
      <w:proofErr w:type="spellEnd"/>
      <w:r w:rsidRPr="00215060">
        <w:t>, қарап тұрып аыртыңа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 xml:space="preserve">Шыққан балаң, қазақ </w:t>
      </w:r>
      <w:proofErr w:type="spellStart"/>
      <w:r w:rsidRPr="00215060">
        <w:t>деген</w:t>
      </w:r>
      <w:proofErr w:type="spellEnd"/>
      <w:r w:rsidRPr="00215060">
        <w:t xml:space="preserve"> халықтан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Нә</w:t>
      </w:r>
      <w:proofErr w:type="gramStart"/>
      <w:r w:rsidRPr="00215060">
        <w:t>р</w:t>
      </w:r>
      <w:proofErr w:type="gramEnd"/>
      <w:r w:rsidRPr="00215060">
        <w:t xml:space="preserve"> </w:t>
      </w:r>
      <w:proofErr w:type="spellStart"/>
      <w:r w:rsidRPr="00215060">
        <w:t>аламын</w:t>
      </w:r>
      <w:proofErr w:type="spellEnd"/>
      <w:r w:rsidRPr="00215060">
        <w:t xml:space="preserve">, </w:t>
      </w:r>
      <w:proofErr w:type="spellStart"/>
      <w:r w:rsidRPr="00215060">
        <w:t>жер</w:t>
      </w:r>
      <w:proofErr w:type="spellEnd"/>
      <w:r w:rsidRPr="00215060">
        <w:t xml:space="preserve">- </w:t>
      </w:r>
      <w:proofErr w:type="spellStart"/>
      <w:r w:rsidRPr="00215060">
        <w:t>анадан</w:t>
      </w:r>
      <w:proofErr w:type="spellEnd"/>
      <w:r w:rsidRPr="00215060">
        <w:t xml:space="preserve"> </w:t>
      </w:r>
      <w:proofErr w:type="spellStart"/>
      <w:r w:rsidRPr="00215060">
        <w:t>алыптан</w:t>
      </w:r>
      <w:proofErr w:type="spellEnd"/>
      <w:r w:rsidRPr="00215060">
        <w:t>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rPr>
          <w:b/>
          <w:bCs/>
        </w:rPr>
        <w:t>Учитель:</w:t>
      </w:r>
      <w:r w:rsidRPr="00215060">
        <w:rPr>
          <w:rStyle w:val="apple-converted-space"/>
        </w:rPr>
        <w:t> </w:t>
      </w:r>
      <w:r w:rsidRPr="00215060">
        <w:t>На земном шаре много языков: Русский, казахский, английский, немецкий, французский и др. Особую роль в развитии человечества сыграли так называемые мировые языки. Таких языков 6: английский, французский, русский, испанский, китайский, арабский. На любом из этих шести языков проводятся международные встречи, совещания на мировом уровне.  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Итак, ребята, каждый язык-это целый мир. Язык-это живая душа народа, его радость, боль, память, сокровище. Нет такого языка, который бы не заслуживал уважения.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Давайте немного заглянем в гости к представителям разных национальностей, проживающих в нашем многонациональном государстве.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rPr>
          <w:b/>
          <w:bCs/>
          <w:i/>
          <w:iCs/>
        </w:rPr>
        <w:t>Просмотр презентации «22 сентября - День языков народов Казахстана».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rPr>
          <w:b/>
          <w:bCs/>
        </w:rPr>
        <w:t>Учитель:</w:t>
      </w:r>
      <w:r w:rsidRPr="00215060">
        <w:rPr>
          <w:rStyle w:val="apple-converted-space"/>
          <w:b/>
          <w:bCs/>
        </w:rPr>
        <w:t> </w:t>
      </w:r>
      <w:r w:rsidRPr="00215060">
        <w:t>Народ не может быть большим и малым. Это количественное измерение. </w:t>
      </w:r>
      <w:r w:rsidRPr="00215060">
        <w:br/>
        <w:t>Родной язык таким измерениям не подлежит. Он всегда великий. </w:t>
      </w:r>
      <w:r w:rsidRPr="00215060">
        <w:br/>
        <w:t>Он - образ колыбели, родного очага, родного отечества. Неуважительное отношение к родному языку никого не украшает.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Кто путь забыл к родительскому дому. 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Тот не заслуживает сам любви большой. </w:t>
      </w:r>
      <w:r w:rsidRPr="00215060">
        <w:br/>
        <w:t>Кто равнодушен к языку родному, 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Тот и к чужому холоден душой.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lastRenderedPageBreak/>
        <w:t>Главное богатство любой страны – человек. У каждого народа свой характер, и он определяет лицо страны. Русский характер - это удаль, великая сила, стремительный бег тройки, широта души.</w:t>
      </w:r>
      <w:r w:rsidRPr="00215060">
        <w:br/>
        <w:t xml:space="preserve">Казахский характер - это бескрайние степи, </w:t>
      </w:r>
      <w:proofErr w:type="spellStart"/>
      <w:r w:rsidRPr="00215060">
        <w:t>байга</w:t>
      </w:r>
      <w:proofErr w:type="spellEnd"/>
      <w:r w:rsidRPr="00215060">
        <w:t xml:space="preserve"> и гостеприимство. </w:t>
      </w:r>
      <w:r w:rsidRPr="00215060">
        <w:br/>
        <w:t xml:space="preserve">Хотите принять участие </w:t>
      </w:r>
      <w:proofErr w:type="gramStart"/>
      <w:r w:rsidRPr="00215060">
        <w:t>в</w:t>
      </w:r>
      <w:proofErr w:type="gramEnd"/>
      <w:r w:rsidRPr="00215060">
        <w:t xml:space="preserve"> нашей «</w:t>
      </w:r>
      <w:proofErr w:type="spellStart"/>
      <w:r w:rsidRPr="00215060">
        <w:t>байге</w:t>
      </w:r>
      <w:proofErr w:type="spellEnd"/>
      <w:r w:rsidRPr="00215060">
        <w:t>»?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Конкурс «</w:t>
      </w:r>
      <w:proofErr w:type="spellStart"/>
      <w:r w:rsidRPr="00215060">
        <w:t>Байга</w:t>
      </w:r>
      <w:proofErr w:type="spellEnd"/>
      <w:r w:rsidRPr="00215060">
        <w:t>» </w:t>
      </w:r>
      <w:proofErr w:type="gramStart"/>
      <w:r w:rsidRPr="00215060">
        <w:br/>
        <w:t>-</w:t>
      </w:r>
      <w:proofErr w:type="gramEnd"/>
      <w:r w:rsidRPr="00215060">
        <w:t>Столица Казахстана? (Астана) </w:t>
      </w:r>
      <w:r w:rsidRPr="00215060">
        <w:br/>
        <w:t>- Герой русских сказок (</w:t>
      </w:r>
      <w:proofErr w:type="spellStart"/>
      <w:r w:rsidRPr="00215060">
        <w:t>Иванушка-дурачок</w:t>
      </w:r>
      <w:proofErr w:type="spellEnd"/>
      <w:r w:rsidRPr="00215060">
        <w:t>) </w:t>
      </w:r>
      <w:r w:rsidRPr="00215060">
        <w:br/>
        <w:t>- Источник знаний (Книга) </w:t>
      </w:r>
      <w:r w:rsidRPr="00215060">
        <w:br/>
      </w:r>
      <w:r w:rsidRPr="00215060">
        <w:br/>
        <w:t>- Какой день 16 декабря 1991 года (День Независимости)</w:t>
      </w:r>
    </w:p>
    <w:p w:rsidR="00215060" w:rsidRPr="00215060" w:rsidRDefault="00215060" w:rsidP="00215060">
      <w:pPr>
        <w:pStyle w:val="a4"/>
        <w:spacing w:before="0" w:beforeAutospacing="0" w:after="0" w:afterAutospacing="0"/>
      </w:pPr>
      <w:r w:rsidRPr="00215060">
        <w:t>-Какой язык является государственным в нашей стране? (казахский)</w:t>
      </w:r>
    </w:p>
    <w:p w:rsidR="00215060" w:rsidRPr="00215060" w:rsidRDefault="00215060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060" w:rsidRPr="00215060" w:rsidRDefault="00215060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Ученик 3: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Мой край родной, Республика свободных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Великих наций, разных языков,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Оценят здесь обычаи народов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Советы мудрых стариков.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Я прошлым Родины горжусь,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Истоки языков познать стремлюсь.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Узнай родной язык.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В нем сила и свобода!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Узнай родной язык,</w:t>
      </w:r>
      <w:r w:rsidRPr="00215060">
        <w:rPr>
          <w:rFonts w:ascii="Times New Roman" w:hAnsi="Times New Roman" w:cs="Times New Roman"/>
          <w:sz w:val="24"/>
          <w:szCs w:val="24"/>
          <w:lang w:eastAsia="ru-RU"/>
        </w:rPr>
        <w:br/>
        <w:t>В нем государства гордость.</w:t>
      </w: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Подведение итогов. Награждение. На этой доброй ноте наш классный час подошел к концу.</w:t>
      </w:r>
    </w:p>
    <w:p w:rsidR="006401ED" w:rsidRDefault="006401ED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7A9" w:rsidRPr="00215060" w:rsidRDefault="008627A9" w:rsidP="008627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15060">
        <w:rPr>
          <w:rFonts w:ascii="Times New Roman" w:hAnsi="Times New Roman" w:cs="Times New Roman"/>
          <w:sz w:val="24"/>
          <w:szCs w:val="24"/>
          <w:lang w:eastAsia="ru-RU"/>
        </w:rPr>
        <w:t>Вместе: Спасибо за внимание!</w:t>
      </w:r>
    </w:p>
    <w:p w:rsidR="003F2036" w:rsidRDefault="003F2036" w:rsidP="008627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F2036" w:rsidRDefault="003F2036" w:rsidP="003F2036">
      <w:pPr>
        <w:rPr>
          <w:lang w:eastAsia="en-US"/>
        </w:rPr>
      </w:pPr>
    </w:p>
    <w:p w:rsidR="00011476" w:rsidRPr="003F2036" w:rsidRDefault="003F2036" w:rsidP="003F2036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940425" cy="2814747"/>
            <wp:effectExtent l="19050" t="0" r="3175" b="0"/>
            <wp:docPr id="7" name="Рисунок 7" descr="D:\фото с телефона август2022\работа в школе\IMG-20220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 телефона август2022\работа в школе\IMG-20220226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476" w:rsidRPr="003F2036" w:rsidSect="0001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CB9"/>
    <w:multiLevelType w:val="multilevel"/>
    <w:tmpl w:val="A228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3506"/>
    <w:multiLevelType w:val="multilevel"/>
    <w:tmpl w:val="CD8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B4561"/>
    <w:multiLevelType w:val="multilevel"/>
    <w:tmpl w:val="C382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E19A6"/>
    <w:multiLevelType w:val="multilevel"/>
    <w:tmpl w:val="4548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32F4C"/>
    <w:multiLevelType w:val="multilevel"/>
    <w:tmpl w:val="6D7C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D08E5"/>
    <w:multiLevelType w:val="multilevel"/>
    <w:tmpl w:val="CEC4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3035A"/>
    <w:multiLevelType w:val="multilevel"/>
    <w:tmpl w:val="80CE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41BEF"/>
    <w:multiLevelType w:val="multilevel"/>
    <w:tmpl w:val="CC26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27A9"/>
    <w:rsid w:val="00011476"/>
    <w:rsid w:val="00215060"/>
    <w:rsid w:val="00280767"/>
    <w:rsid w:val="003F2036"/>
    <w:rsid w:val="004F3259"/>
    <w:rsid w:val="006401ED"/>
    <w:rsid w:val="008627A9"/>
    <w:rsid w:val="009B7E37"/>
    <w:rsid w:val="00E2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6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6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8627A9"/>
  </w:style>
  <w:style w:type="character" w:styleId="a3">
    <w:name w:val="Hyperlink"/>
    <w:basedOn w:val="a0"/>
    <w:uiPriority w:val="99"/>
    <w:semiHidden/>
    <w:unhideWhenUsed/>
    <w:rsid w:val="008627A9"/>
    <w:rPr>
      <w:color w:val="0000FF"/>
      <w:u w:val="single"/>
    </w:rPr>
  </w:style>
  <w:style w:type="character" w:customStyle="1" w:styleId="thetime">
    <w:name w:val="thetime"/>
    <w:basedOn w:val="a0"/>
    <w:rsid w:val="008627A9"/>
  </w:style>
  <w:style w:type="character" w:customStyle="1" w:styleId="thecategory">
    <w:name w:val="thecategory"/>
    <w:basedOn w:val="a0"/>
    <w:rsid w:val="008627A9"/>
  </w:style>
  <w:style w:type="character" w:customStyle="1" w:styleId="thecomment">
    <w:name w:val="thecomment"/>
    <w:basedOn w:val="a0"/>
    <w:rsid w:val="008627A9"/>
  </w:style>
  <w:style w:type="paragraph" w:styleId="a4">
    <w:name w:val="Normal (Web)"/>
    <w:basedOn w:val="a"/>
    <w:uiPriority w:val="99"/>
    <w:semiHidden/>
    <w:unhideWhenUsed/>
    <w:rsid w:val="0086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27A9"/>
    <w:rPr>
      <w:b/>
      <w:bCs/>
    </w:rPr>
  </w:style>
  <w:style w:type="character" w:styleId="a6">
    <w:name w:val="Emphasis"/>
    <w:basedOn w:val="a0"/>
    <w:uiPriority w:val="20"/>
    <w:qFormat/>
    <w:rsid w:val="008627A9"/>
    <w:rPr>
      <w:i/>
      <w:iCs/>
    </w:rPr>
  </w:style>
  <w:style w:type="paragraph" w:styleId="a7">
    <w:name w:val="No Spacing"/>
    <w:uiPriority w:val="1"/>
    <w:qFormat/>
    <w:rsid w:val="008627A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2022-11-02T16:23:00Z</dcterms:created>
  <dcterms:modified xsi:type="dcterms:W3CDTF">2022-11-02T17:04:00Z</dcterms:modified>
</cp:coreProperties>
</file>