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8D" w:rsidRPr="000B3943" w:rsidRDefault="00BF658D" w:rsidP="00B838D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1103DC" w:rsidRDefault="007511D9" w:rsidP="00B838DF">
      <w:pPr>
        <w:pStyle w:val="a4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Районный отдел образования</w:t>
      </w:r>
    </w:p>
    <w:p w:rsidR="00BF658D" w:rsidRPr="001103DC" w:rsidRDefault="00BF658D" w:rsidP="00B838DF">
      <w:pPr>
        <w:pStyle w:val="a4"/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Буландынского района</w:t>
      </w:r>
    </w:p>
    <w:p w:rsidR="00BF658D" w:rsidRPr="001103DC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B3943" w:rsidRDefault="00BF658D" w:rsidP="00B838DF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C811DD" w:rsidRDefault="00BF658D" w:rsidP="00B8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28"/>
        </w:rPr>
      </w:pPr>
      <w:r w:rsidRPr="00C811D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28"/>
        </w:rPr>
        <w:t>Обобщение опыта по теме:</w:t>
      </w:r>
    </w:p>
    <w:p w:rsidR="00C811DD" w:rsidRPr="005F5852" w:rsidRDefault="00B53AFE" w:rsidP="00B838DF">
      <w:pPr>
        <w:pStyle w:val="a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</w:pPr>
      <w:r w:rsidRPr="00C811DD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28"/>
        </w:rPr>
        <w:t>«</w:t>
      </w:r>
      <w:r w:rsidR="00060D43"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>Применение активных методов  обучения</w:t>
      </w:r>
      <w:r w:rsidR="0031619C"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 xml:space="preserve">, </w:t>
      </w:r>
    </w:p>
    <w:p w:rsidR="00C811DD" w:rsidRPr="00C811DD" w:rsidRDefault="0031619C" w:rsidP="00B838DF">
      <w:pPr>
        <w:pStyle w:val="a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</w:pPr>
      <w:r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>для повышен</w:t>
      </w:r>
      <w:r w:rsidR="00060D43"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>ия мотивации учащихся</w:t>
      </w:r>
      <w:r w:rsidR="00C15CF2"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 xml:space="preserve"> </w:t>
      </w:r>
    </w:p>
    <w:p w:rsidR="0031619C" w:rsidRPr="00C811DD" w:rsidRDefault="00C15CF2" w:rsidP="00B838DF">
      <w:pPr>
        <w:pStyle w:val="a4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</w:pPr>
      <w:r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>к учебному процессу</w:t>
      </w:r>
      <w:r w:rsidR="0031619C"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>»</w:t>
      </w:r>
      <w:r w:rsidRPr="00C811DD">
        <w:rPr>
          <w:rFonts w:ascii="Times New Roman" w:hAnsi="Times New Roman" w:cs="Times New Roman"/>
          <w:b/>
          <w:bCs/>
          <w:i/>
          <w:color w:val="C00000"/>
          <w:sz w:val="44"/>
          <w:szCs w:val="28"/>
        </w:rPr>
        <w:t>.</w:t>
      </w:r>
    </w:p>
    <w:p w:rsidR="00BF658D" w:rsidRPr="00C811DD" w:rsidRDefault="00BF658D" w:rsidP="00B8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28"/>
        </w:rPr>
      </w:pPr>
    </w:p>
    <w:p w:rsidR="00BF658D" w:rsidRPr="000B3943" w:rsidRDefault="007511D9" w:rsidP="00B8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9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8942C9" w:rsidRPr="005F5852" w:rsidRDefault="008942C9" w:rsidP="00B838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2C9" w:rsidRPr="000B3943" w:rsidRDefault="008942C9" w:rsidP="00B8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1F" w:rsidRPr="001103DC" w:rsidRDefault="00F1141F" w:rsidP="00B838DF">
      <w:pPr>
        <w:pStyle w:val="a4"/>
        <w:jc w:val="right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                </w:t>
      </w:r>
      <w:r w:rsidR="00C811DD"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                              </w:t>
      </w: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 учитель начальных классов </w:t>
      </w:r>
    </w:p>
    <w:p w:rsidR="00F1141F" w:rsidRPr="001103DC" w:rsidRDefault="00F1141F" w:rsidP="00B838DF">
      <w:pPr>
        <w:pStyle w:val="a4"/>
        <w:jc w:val="right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                                                                                КГУ «Капитоновская СШ»</w:t>
      </w:r>
    </w:p>
    <w:p w:rsidR="00F1141F" w:rsidRPr="005F5852" w:rsidRDefault="00F1141F" w:rsidP="00B838DF">
      <w:pPr>
        <w:pStyle w:val="a4"/>
        <w:jc w:val="right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                                                                                   Тулеубаева Мара Карабаевна</w:t>
      </w:r>
    </w:p>
    <w:p w:rsidR="001103DC" w:rsidRPr="001103DC" w:rsidRDefault="001103DC" w:rsidP="00B838DF">
      <w:pPr>
        <w:pStyle w:val="a4"/>
        <w:jc w:val="right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1 квалификационная категория,</w:t>
      </w:r>
    </w:p>
    <w:p w:rsidR="001103DC" w:rsidRPr="001103DC" w:rsidRDefault="001103DC" w:rsidP="00B838DF">
      <w:pPr>
        <w:pStyle w:val="a4"/>
        <w:jc w:val="right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с</w:t>
      </w:r>
      <w:r w:rsidR="00443E68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таж в должности 32</w:t>
      </w: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 xml:space="preserve"> год</w:t>
      </w:r>
      <w:r w:rsidR="00443E68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а</w:t>
      </w: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.</w:t>
      </w:r>
    </w:p>
    <w:p w:rsidR="001103DC" w:rsidRPr="001103DC" w:rsidRDefault="001103DC" w:rsidP="00B838DF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AFE" w:rsidRPr="000B3943" w:rsidRDefault="00B53AFE" w:rsidP="00B838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42C9" w:rsidRPr="000B3943" w:rsidRDefault="008942C9" w:rsidP="00B838D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1DD" w:rsidRPr="001103DC" w:rsidRDefault="00C811DD" w:rsidP="00B838D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58D" w:rsidRPr="001103DC" w:rsidRDefault="007511D9" w:rsidP="00B838DF">
      <w:pPr>
        <w:pStyle w:val="a4"/>
        <w:jc w:val="center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</w:pP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с. Капитоновка</w:t>
      </w:r>
    </w:p>
    <w:p w:rsidR="007511D9" w:rsidRPr="000B3943" w:rsidRDefault="007511D9" w:rsidP="00B838D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2017</w:t>
      </w:r>
      <w:r w:rsidR="00BF658D" w:rsidRPr="001103DC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</w:rPr>
        <w:t>г</w:t>
      </w:r>
      <w:r w:rsidR="00BF658D" w:rsidRPr="000B39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58D" w:rsidRPr="0002273E" w:rsidRDefault="007511D9" w:rsidP="0002273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511D9" w:rsidRPr="0002273E" w:rsidRDefault="007511D9" w:rsidP="0002273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9D" w:rsidRPr="0002273E" w:rsidRDefault="00CB6095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Введение …</w:t>
      </w:r>
      <w:r w:rsidR="00B4598D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………………………………………………………………………..3</w:t>
      </w:r>
    </w:p>
    <w:p w:rsidR="0088759D" w:rsidRPr="0002273E" w:rsidRDefault="00CB6095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Условия </w:t>
      </w:r>
      <w:r w:rsidR="0088759D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возникновения и становления опыта ………………………………</w:t>
      </w: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="00B4598D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…3</w:t>
      </w:r>
    </w:p>
    <w:p w:rsidR="0088759D" w:rsidRPr="0002273E" w:rsidRDefault="0088759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Актуальность и перспективность </w:t>
      </w:r>
      <w:r w:rsidR="00C802FF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опыта </w:t>
      </w:r>
      <w:r w:rsidR="00CB6095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......</w:t>
      </w:r>
      <w:r w:rsidR="004660D9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……………………………………..3</w:t>
      </w:r>
    </w:p>
    <w:p w:rsidR="0088759D" w:rsidRPr="0002273E" w:rsidRDefault="0088759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Теоретическая база о</w:t>
      </w:r>
      <w:r w:rsidR="004660D9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пыта ………………………………………………………..4</w:t>
      </w:r>
    </w:p>
    <w:p w:rsidR="0088759D" w:rsidRPr="0002273E" w:rsidRDefault="0088759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Ведущая идея оп</w:t>
      </w:r>
      <w:r w:rsidR="00BE6F7F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ыта ……………………………………………………………</w:t>
      </w:r>
      <w:r w:rsidR="00507F1A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…5</w:t>
      </w:r>
    </w:p>
    <w:p w:rsidR="0088759D" w:rsidRPr="0002273E" w:rsidRDefault="0088759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Новизна опыта </w:t>
      </w:r>
      <w:r w:rsidR="00CB6095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.....</w:t>
      </w:r>
      <w:r w:rsidR="004660D9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………………………………………………………………….6</w:t>
      </w:r>
    </w:p>
    <w:p w:rsidR="0088759D" w:rsidRPr="0002273E" w:rsidRDefault="0088759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Технология опыта …………………………</w:t>
      </w:r>
      <w:r w:rsidR="00CB6095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..</w:t>
      </w:r>
      <w:r w:rsidR="004660D9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……………………………………..7</w:t>
      </w:r>
    </w:p>
    <w:p w:rsidR="0088759D" w:rsidRPr="0002273E" w:rsidRDefault="0088759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Результативность опыта ………………</w:t>
      </w:r>
      <w:r w:rsidR="00CB6095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..............</w:t>
      </w:r>
      <w:r w:rsidR="008A0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……………………………….. </w:t>
      </w: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507F1A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88759D" w:rsidRPr="0002273E" w:rsidRDefault="001A4D76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Библиографический</w:t>
      </w:r>
      <w:r w:rsidR="00524C3A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список……</w:t>
      </w:r>
      <w:r w:rsidR="0088759D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……</w:t>
      </w:r>
      <w:r w:rsidR="00CB6095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.....</w:t>
      </w:r>
      <w:r w:rsidR="008A01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……………………………………….</w:t>
      </w:r>
      <w:r w:rsidR="004660D9"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19</w:t>
      </w:r>
    </w:p>
    <w:p w:rsidR="0088759D" w:rsidRPr="0002273E" w:rsidRDefault="00854A7A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Приложения </w:t>
      </w:r>
    </w:p>
    <w:p w:rsidR="00BF658D" w:rsidRPr="0002273E" w:rsidRDefault="00BF658D" w:rsidP="0002273E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F658D" w:rsidRPr="0002273E" w:rsidRDefault="00BF658D" w:rsidP="000227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854A7A" w:rsidRPr="0002273E" w:rsidRDefault="00854A7A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4A7A" w:rsidRPr="0002273E" w:rsidRDefault="00854A7A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54A7A" w:rsidRPr="0002273E" w:rsidRDefault="00854A7A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766C" w:rsidRPr="0002273E" w:rsidRDefault="00C1766C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273E">
        <w:rPr>
          <w:rFonts w:ascii="Times New Roman" w:hAnsi="Times New Roman" w:cs="Times New Roman"/>
          <w:b/>
          <w:i/>
          <w:sz w:val="28"/>
          <w:szCs w:val="28"/>
        </w:rPr>
        <w:t xml:space="preserve">Цель обучения ребенка состоит в том, </w:t>
      </w:r>
    </w:p>
    <w:p w:rsidR="00C1766C" w:rsidRPr="0002273E" w:rsidRDefault="00C1766C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273E">
        <w:rPr>
          <w:rFonts w:ascii="Times New Roman" w:hAnsi="Times New Roman" w:cs="Times New Roman"/>
          <w:b/>
          <w:i/>
          <w:sz w:val="28"/>
          <w:szCs w:val="28"/>
        </w:rPr>
        <w:t xml:space="preserve">чтобы сделать его способным развиваться дальше </w:t>
      </w:r>
    </w:p>
    <w:p w:rsidR="00C1766C" w:rsidRPr="0002273E" w:rsidRDefault="00C1766C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273E">
        <w:rPr>
          <w:rFonts w:ascii="Times New Roman" w:hAnsi="Times New Roman" w:cs="Times New Roman"/>
          <w:b/>
          <w:i/>
          <w:sz w:val="28"/>
          <w:szCs w:val="28"/>
        </w:rPr>
        <w:t xml:space="preserve">без помощи учителя. </w:t>
      </w:r>
    </w:p>
    <w:p w:rsidR="00C1766C" w:rsidRPr="0002273E" w:rsidRDefault="005D4D97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history="1">
        <w:r w:rsidR="00C1766C" w:rsidRPr="0002273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Э. Хаббард</w:t>
        </w:r>
      </w:hyperlink>
    </w:p>
    <w:p w:rsidR="00C1766C" w:rsidRPr="0002273E" w:rsidRDefault="00C1766C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766C" w:rsidRPr="0002273E" w:rsidRDefault="00C1766C" w:rsidP="0002273E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07E5C" w:rsidRPr="0002273E" w:rsidRDefault="00B07E5C" w:rsidP="00022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43E68" w:rsidRPr="0002273E" w:rsidRDefault="001A2AB6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sz w:val="28"/>
          <w:szCs w:val="28"/>
        </w:rPr>
        <w:t xml:space="preserve">  </w:t>
      </w:r>
      <w:r w:rsidR="00443E68" w:rsidRPr="0002273E">
        <w:rPr>
          <w:sz w:val="28"/>
          <w:szCs w:val="28"/>
        </w:rPr>
        <w:t xml:space="preserve">Научить </w:t>
      </w:r>
      <w:r w:rsidR="00360D13" w:rsidRPr="0002273E">
        <w:rPr>
          <w:sz w:val="28"/>
          <w:szCs w:val="28"/>
        </w:rPr>
        <w:t>учащихся</w:t>
      </w:r>
      <w:r w:rsidR="00443E68" w:rsidRPr="0002273E">
        <w:rPr>
          <w:sz w:val="28"/>
          <w:szCs w:val="28"/>
        </w:rPr>
        <w:t xml:space="preserve"> справляться с трудностями и находить правильное решение</w:t>
      </w:r>
      <w:r w:rsidR="00360D13" w:rsidRPr="0002273E">
        <w:rPr>
          <w:sz w:val="28"/>
          <w:szCs w:val="28"/>
        </w:rPr>
        <w:t>,  вырастить активных граждан, способных найти работу на рынке труда, где требования постоянно меняются это одна из основных задач</w:t>
      </w:r>
      <w:r w:rsidRPr="0002273E">
        <w:rPr>
          <w:sz w:val="28"/>
          <w:szCs w:val="28"/>
        </w:rPr>
        <w:t>,</w:t>
      </w:r>
      <w:r w:rsidR="00360D13" w:rsidRPr="0002273E">
        <w:rPr>
          <w:sz w:val="28"/>
          <w:szCs w:val="28"/>
        </w:rPr>
        <w:t xml:space="preserve"> поставленных перед педагогами нашей страны</w:t>
      </w:r>
      <w:r w:rsidR="00443E68" w:rsidRPr="0002273E">
        <w:rPr>
          <w:sz w:val="28"/>
          <w:szCs w:val="28"/>
        </w:rPr>
        <w:t>.</w:t>
      </w:r>
      <w:r w:rsidR="00360D13" w:rsidRPr="0002273E">
        <w:rPr>
          <w:sz w:val="28"/>
          <w:szCs w:val="28"/>
        </w:rPr>
        <w:t xml:space="preserve"> Передо мной</w:t>
      </w:r>
      <w:r w:rsidRPr="0002273E">
        <w:rPr>
          <w:sz w:val="28"/>
          <w:szCs w:val="28"/>
        </w:rPr>
        <w:t>,</w:t>
      </w:r>
      <w:r w:rsidR="00360D13" w:rsidRPr="0002273E">
        <w:rPr>
          <w:sz w:val="28"/>
          <w:szCs w:val="28"/>
        </w:rPr>
        <w:t xml:space="preserve"> как и перед многими учителями стоит вопрос, </w:t>
      </w:r>
      <w:r w:rsidRPr="0002273E">
        <w:rPr>
          <w:sz w:val="28"/>
          <w:szCs w:val="28"/>
        </w:rPr>
        <w:t xml:space="preserve">как повысить  мотивацию учащихся к учебному процессу, как научить добывать самостоятельно знания. Для достижения этой цели я использую активные методы обучения. </w:t>
      </w:r>
    </w:p>
    <w:p w:rsidR="00752DB2" w:rsidRPr="0002273E" w:rsidRDefault="00B1594B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52DB2"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возникновения и становления опыта</w:t>
      </w:r>
    </w:p>
    <w:p w:rsidR="00DE2FDC" w:rsidRPr="0002273E" w:rsidRDefault="001A2AB6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sz w:val="28"/>
          <w:szCs w:val="28"/>
        </w:rPr>
        <w:t xml:space="preserve"> </w:t>
      </w:r>
      <w:r w:rsidR="00DE2FDC" w:rsidRPr="0002273E">
        <w:rPr>
          <w:sz w:val="28"/>
          <w:szCs w:val="28"/>
        </w:rPr>
        <w:t xml:space="preserve">  </w:t>
      </w:r>
      <w:r w:rsidRPr="0002273E">
        <w:rPr>
          <w:sz w:val="28"/>
          <w:szCs w:val="28"/>
        </w:rPr>
        <w:t xml:space="preserve">Об активных методах обучения я узнала на курсах повышения квалификации, более подробно изучив и проанализировав литературу по данной теме, </w:t>
      </w:r>
      <w:r w:rsidR="00DE2FDC" w:rsidRPr="0002273E">
        <w:rPr>
          <w:sz w:val="28"/>
          <w:szCs w:val="28"/>
        </w:rPr>
        <w:t>уточнила для себя</w:t>
      </w:r>
      <w:r w:rsidRPr="0002273E">
        <w:rPr>
          <w:sz w:val="28"/>
          <w:szCs w:val="28"/>
        </w:rPr>
        <w:t>, что «</w:t>
      </w:r>
      <w:r w:rsidR="00DE2FDC" w:rsidRPr="0002273E">
        <w:rPr>
          <w:b/>
          <w:bCs/>
          <w:sz w:val="28"/>
          <w:szCs w:val="28"/>
        </w:rPr>
        <w:t>Активные методы обучения</w:t>
      </w:r>
      <w:r w:rsidR="00DE2FDC" w:rsidRPr="0002273E">
        <w:rPr>
          <w:sz w:val="28"/>
          <w:szCs w:val="28"/>
        </w:rPr>
        <w:t xml:space="preserve"> – методы, стимулирующие познавательную деятельность обучающихся. Строятся в основном на диалоге, предполагающем свободный обмен мнениями о путях разрешения той или иной проблемы. Активные методы обучения  характеризуются высоким уровнем активности учащихся. Возможности различных методов обучения в смысле активизации учебной и учебно-производственной деятельности различны. Они зависят от природы и содержания соответствующего метода, способов их использования, мастерства педагога. Каждый метод активным делает тот, кто его применяет» (</w:t>
      </w:r>
      <w:hyperlink r:id="rId8" w:history="1">
        <w:r w:rsidR="00DE2FDC" w:rsidRPr="0002273E">
          <w:rPr>
            <w:rStyle w:val="aa"/>
            <w:color w:val="000000" w:themeColor="text1"/>
            <w:sz w:val="28"/>
            <w:szCs w:val="28"/>
          </w:rPr>
          <w:t>http://www.edu.ru/index.php?op=word&amp;page_id=50&amp;wid=11</w:t>
        </w:r>
      </w:hyperlink>
      <w:r w:rsidR="00DE2FDC" w:rsidRPr="0002273E">
        <w:rPr>
          <w:sz w:val="28"/>
          <w:szCs w:val="28"/>
        </w:rPr>
        <w:t>).</w:t>
      </w:r>
    </w:p>
    <w:p w:rsidR="001A2AB6" w:rsidRPr="0002273E" w:rsidRDefault="001A2AB6" w:rsidP="0002273E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FF" w:rsidRPr="0002273E" w:rsidRDefault="00C24BCF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   </w:t>
      </w:r>
      <w:r w:rsidR="00DE2FDC" w:rsidRPr="0002273E">
        <w:rPr>
          <w:rFonts w:ascii="Times New Roman" w:hAnsi="Times New Roman" w:cs="Times New Roman"/>
          <w:sz w:val="28"/>
          <w:szCs w:val="28"/>
        </w:rPr>
        <w:t xml:space="preserve">Этот метод обеспечивает </w:t>
      </w:r>
      <w:r w:rsidR="00752DB2" w:rsidRPr="0002273E">
        <w:rPr>
          <w:rFonts w:ascii="Times New Roman" w:hAnsi="Times New Roman" w:cs="Times New Roman"/>
          <w:sz w:val="28"/>
          <w:szCs w:val="28"/>
        </w:rPr>
        <w:t xml:space="preserve">разнообразие мыслительной и практической деятельности учащихся в процессе </w:t>
      </w:r>
      <w:r w:rsidR="002A32AF" w:rsidRPr="0002273E">
        <w:rPr>
          <w:rFonts w:ascii="Times New Roman" w:hAnsi="Times New Roman" w:cs="Times New Roman"/>
          <w:sz w:val="28"/>
          <w:szCs w:val="28"/>
        </w:rPr>
        <w:t xml:space="preserve">освоения учебного материала. </w:t>
      </w:r>
      <w:r w:rsidR="00DE2FDC" w:rsidRPr="0002273E">
        <w:rPr>
          <w:rFonts w:ascii="Times New Roman" w:hAnsi="Times New Roman" w:cs="Times New Roman"/>
          <w:sz w:val="28"/>
          <w:szCs w:val="28"/>
        </w:rPr>
        <w:t xml:space="preserve">Можно провести </w:t>
      </w:r>
      <w:r w:rsidRPr="0002273E">
        <w:rPr>
          <w:rFonts w:ascii="Times New Roman" w:hAnsi="Times New Roman" w:cs="Times New Roman"/>
          <w:sz w:val="28"/>
          <w:szCs w:val="28"/>
        </w:rPr>
        <w:t xml:space="preserve">его </w:t>
      </w:r>
      <w:r w:rsidR="00DE2FDC" w:rsidRPr="0002273E">
        <w:rPr>
          <w:rFonts w:ascii="Times New Roman" w:hAnsi="Times New Roman" w:cs="Times New Roman"/>
          <w:sz w:val="28"/>
          <w:szCs w:val="28"/>
        </w:rPr>
        <w:t>в  индивидуальной, парной, коллективной, групповой форме. Учащиеся</w:t>
      </w:r>
      <w:r w:rsidR="00F00327" w:rsidRPr="0002273E">
        <w:rPr>
          <w:rFonts w:ascii="Times New Roman" w:hAnsi="Times New Roman" w:cs="Times New Roman"/>
          <w:sz w:val="28"/>
          <w:szCs w:val="28"/>
        </w:rPr>
        <w:t>,</w:t>
      </w:r>
      <w:r w:rsidR="00DE2FDC" w:rsidRPr="0002273E">
        <w:rPr>
          <w:rFonts w:ascii="Times New Roman" w:hAnsi="Times New Roman" w:cs="Times New Roman"/>
          <w:sz w:val="28"/>
          <w:szCs w:val="28"/>
        </w:rPr>
        <w:t xml:space="preserve"> взаимодействуя друг с другом, становятся более </w:t>
      </w:r>
      <w:r w:rsidR="00F00327" w:rsidRPr="0002273E">
        <w:rPr>
          <w:rFonts w:ascii="Times New Roman" w:hAnsi="Times New Roman" w:cs="Times New Roman"/>
          <w:sz w:val="28"/>
          <w:szCs w:val="28"/>
        </w:rPr>
        <w:t>активными, у них развивается речь, обогащается словарный запас.  В учебный процесс вовлекаются даже пассивные учащиеся.</w:t>
      </w:r>
    </w:p>
    <w:p w:rsidR="0024544A" w:rsidRPr="0002273E" w:rsidRDefault="0024544A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594B" w:rsidRPr="0002273E" w:rsidRDefault="00B1594B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и перспективность опыта</w:t>
      </w:r>
    </w:p>
    <w:p w:rsidR="008942C9" w:rsidRPr="0002273E" w:rsidRDefault="002A32AF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42C9" w:rsidRPr="0002273E">
        <w:rPr>
          <w:rFonts w:ascii="Times New Roman" w:eastAsia="Times New Roman" w:hAnsi="Times New Roman" w:cs="Times New Roman"/>
          <w:sz w:val="28"/>
          <w:szCs w:val="28"/>
        </w:rPr>
        <w:t>В очередном послании глава нашего государства подчеркнул</w:t>
      </w:r>
      <w:r w:rsidR="00C1766C" w:rsidRPr="000227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42C9" w:rsidRPr="0002273E">
        <w:rPr>
          <w:rFonts w:ascii="Times New Roman" w:hAnsi="Times New Roman" w:cs="Times New Roman"/>
          <w:sz w:val="28"/>
          <w:szCs w:val="28"/>
        </w:rPr>
        <w:t>«Наша задача – сделать образование центральным звеном новой модели экономического роста. Учебные программы необходимо нацелить на развитие способностей критического мышления и навыков самостоятельного поиска информации».</w:t>
      </w:r>
    </w:p>
    <w:p w:rsidR="008942C9" w:rsidRPr="0002273E" w:rsidRDefault="008942C9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Проект Государственного стандарта </w:t>
      </w:r>
      <w:r w:rsidR="00B15761" w:rsidRPr="0002273E">
        <w:rPr>
          <w:rFonts w:ascii="Times New Roman" w:eastAsia="Times New Roman" w:hAnsi="Times New Roman" w:cs="Times New Roman"/>
          <w:sz w:val="28"/>
          <w:szCs w:val="28"/>
        </w:rPr>
        <w:t xml:space="preserve">тоже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 на реализацию модели компетентностного образования, упор </w:t>
      </w:r>
      <w:r w:rsidR="00B15761" w:rsidRPr="0002273E">
        <w:rPr>
          <w:rFonts w:ascii="Times New Roman" w:eastAsia="Times New Roman" w:hAnsi="Times New Roman" w:cs="Times New Roman"/>
          <w:sz w:val="28"/>
          <w:szCs w:val="28"/>
        </w:rPr>
        <w:t>нужно сделать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273E">
        <w:rPr>
          <w:rFonts w:ascii="Times New Roman" w:eastAsia="Times New Roman" w:hAnsi="Times New Roman" w:cs="Times New Roman"/>
          <w:bCs/>
          <w:sz w:val="28"/>
          <w:szCs w:val="28"/>
        </w:rPr>
        <w:t>во-первых</w:t>
      </w:r>
      <w:r w:rsidRPr="0002273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на создание принципиально новой модели образования, которая </w:t>
      </w:r>
      <w:r w:rsidRPr="0002273E">
        <w:rPr>
          <w:rFonts w:ascii="Times New Roman" w:eastAsia="Times New Roman" w:hAnsi="Times New Roman" w:cs="Times New Roman"/>
          <w:bCs/>
          <w:sz w:val="28"/>
          <w:szCs w:val="28"/>
        </w:rPr>
        <w:t>ориентирована на результат.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eastAsia="Times New Roman" w:hAnsi="Times New Roman" w:cs="Times New Roman"/>
          <w:bCs/>
          <w:sz w:val="28"/>
          <w:szCs w:val="28"/>
        </w:rPr>
        <w:t>Во-вторых,</w:t>
      </w:r>
      <w:r w:rsidR="00B15761" w:rsidRPr="0002273E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реализации концепции </w:t>
      </w:r>
      <w:r w:rsidRPr="0002273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«Обучение в течение всей жизни». </w:t>
      </w:r>
    </w:p>
    <w:p w:rsidR="00E3706E" w:rsidRPr="0002273E" w:rsidRDefault="00C24BCF" w:rsidP="0002273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2273E">
        <w:rPr>
          <w:color w:val="000000"/>
          <w:sz w:val="28"/>
          <w:szCs w:val="28"/>
        </w:rPr>
        <w:t xml:space="preserve">  </w:t>
      </w:r>
      <w:r w:rsidR="001875AA" w:rsidRPr="0002273E">
        <w:rPr>
          <w:color w:val="000000"/>
          <w:sz w:val="28"/>
          <w:szCs w:val="28"/>
        </w:rPr>
        <w:t>О</w:t>
      </w:r>
      <w:r w:rsidR="0092727A" w:rsidRPr="0002273E">
        <w:rPr>
          <w:color w:val="000000"/>
          <w:sz w:val="28"/>
          <w:szCs w:val="28"/>
        </w:rPr>
        <w:t>сновные</w:t>
      </w:r>
      <w:r w:rsidR="00E3706E" w:rsidRPr="0002273E">
        <w:rPr>
          <w:color w:val="000000"/>
          <w:sz w:val="28"/>
          <w:szCs w:val="28"/>
        </w:rPr>
        <w:t xml:space="preserve"> трудности </w:t>
      </w:r>
      <w:r w:rsidR="00B15761" w:rsidRPr="0002273E">
        <w:rPr>
          <w:color w:val="000000"/>
          <w:sz w:val="28"/>
          <w:szCs w:val="28"/>
        </w:rPr>
        <w:t xml:space="preserve">для </w:t>
      </w:r>
      <w:r w:rsidR="00E3706E" w:rsidRPr="0002273E">
        <w:rPr>
          <w:color w:val="000000"/>
          <w:sz w:val="28"/>
          <w:szCs w:val="28"/>
        </w:rPr>
        <w:t>младших школьников</w:t>
      </w:r>
      <w:r w:rsidR="001875AA" w:rsidRPr="0002273E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  <w:r w:rsidR="001875AA" w:rsidRPr="0002273E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>это</w:t>
      </w:r>
      <w:r w:rsidR="00E3706E" w:rsidRPr="0002273E">
        <w:rPr>
          <w:rStyle w:val="a8"/>
          <w:i w:val="0"/>
          <w:color w:val="000000"/>
          <w:sz w:val="28"/>
          <w:szCs w:val="28"/>
          <w:bdr w:val="none" w:sz="0" w:space="0" w:color="auto" w:frame="1"/>
        </w:rPr>
        <w:t xml:space="preserve"> низкий уровень</w:t>
      </w:r>
      <w:r w:rsidR="00E3706E" w:rsidRPr="0002273E">
        <w:rPr>
          <w:rStyle w:val="a8"/>
          <w:color w:val="000000"/>
          <w:sz w:val="28"/>
          <w:szCs w:val="28"/>
          <w:bdr w:val="none" w:sz="0" w:space="0" w:color="auto" w:frame="1"/>
        </w:rPr>
        <w:t xml:space="preserve"> </w:t>
      </w:r>
      <w:r w:rsidR="00E3706E" w:rsidRPr="0002273E">
        <w:rPr>
          <w:color w:val="000000"/>
          <w:sz w:val="28"/>
          <w:szCs w:val="28"/>
        </w:rPr>
        <w:t>коммуникативной культуры</w:t>
      </w:r>
      <w:r w:rsidR="00B15761" w:rsidRPr="0002273E">
        <w:rPr>
          <w:color w:val="000000"/>
          <w:sz w:val="28"/>
          <w:szCs w:val="28"/>
        </w:rPr>
        <w:t>. Они</w:t>
      </w:r>
      <w:r w:rsidR="00E3706E" w:rsidRPr="0002273E">
        <w:rPr>
          <w:color w:val="000000"/>
          <w:sz w:val="28"/>
          <w:szCs w:val="28"/>
        </w:rPr>
        <w:t xml:space="preserve"> не стремятся к общению, чувствуют себя скованно </w:t>
      </w:r>
      <w:r w:rsidR="0092727A" w:rsidRPr="0002273E">
        <w:rPr>
          <w:color w:val="000000"/>
          <w:sz w:val="28"/>
          <w:szCs w:val="28"/>
        </w:rPr>
        <w:t>в новой обстановке</w:t>
      </w:r>
      <w:r w:rsidR="00440C97" w:rsidRPr="0002273E">
        <w:rPr>
          <w:color w:val="000000"/>
          <w:sz w:val="28"/>
          <w:szCs w:val="28"/>
        </w:rPr>
        <w:t xml:space="preserve">, </w:t>
      </w:r>
      <w:r w:rsidR="00B15761" w:rsidRPr="0002273E">
        <w:rPr>
          <w:color w:val="000000"/>
          <w:sz w:val="28"/>
          <w:szCs w:val="28"/>
        </w:rPr>
        <w:t>им трудно установить контакт</w:t>
      </w:r>
      <w:r w:rsidR="00EB49A9" w:rsidRPr="0002273E">
        <w:rPr>
          <w:color w:val="000000"/>
          <w:sz w:val="28"/>
          <w:szCs w:val="28"/>
        </w:rPr>
        <w:t xml:space="preserve"> с другими</w:t>
      </w:r>
      <w:r w:rsidR="00B15761" w:rsidRPr="0002273E">
        <w:rPr>
          <w:color w:val="000000"/>
          <w:sz w:val="28"/>
          <w:szCs w:val="28"/>
        </w:rPr>
        <w:t xml:space="preserve">, </w:t>
      </w:r>
      <w:r w:rsidR="005D402D" w:rsidRPr="0002273E">
        <w:rPr>
          <w:color w:val="000000"/>
          <w:sz w:val="28"/>
          <w:szCs w:val="28"/>
        </w:rPr>
        <w:t xml:space="preserve"> выступая</w:t>
      </w:r>
      <w:r w:rsidR="00440C97" w:rsidRPr="0002273E">
        <w:rPr>
          <w:color w:val="000000"/>
          <w:sz w:val="28"/>
          <w:szCs w:val="28"/>
        </w:rPr>
        <w:t xml:space="preserve"> перед классом</w:t>
      </w:r>
      <w:r w:rsidR="00E3706E" w:rsidRPr="0002273E">
        <w:rPr>
          <w:color w:val="000000"/>
          <w:sz w:val="28"/>
          <w:szCs w:val="28"/>
        </w:rPr>
        <w:t>, не отстаивают своё мнение, тяжело переживают обиды.</w:t>
      </w:r>
      <w:r w:rsidR="0092727A" w:rsidRPr="0002273E">
        <w:rPr>
          <w:color w:val="000000"/>
          <w:sz w:val="28"/>
          <w:szCs w:val="28"/>
        </w:rPr>
        <w:t xml:space="preserve"> Боятся принимать самостоятельное</w:t>
      </w:r>
      <w:r w:rsidR="00E3706E" w:rsidRPr="0002273E">
        <w:rPr>
          <w:color w:val="000000"/>
          <w:sz w:val="28"/>
          <w:szCs w:val="28"/>
        </w:rPr>
        <w:t xml:space="preserve"> </w:t>
      </w:r>
      <w:r w:rsidR="0092727A" w:rsidRPr="0002273E">
        <w:rPr>
          <w:color w:val="000000"/>
          <w:sz w:val="28"/>
          <w:szCs w:val="28"/>
        </w:rPr>
        <w:t xml:space="preserve"> решение во многих вопросах</w:t>
      </w:r>
      <w:r w:rsidR="00E3706E" w:rsidRPr="0002273E">
        <w:rPr>
          <w:color w:val="000000"/>
          <w:sz w:val="28"/>
          <w:szCs w:val="28"/>
        </w:rPr>
        <w:t>.</w:t>
      </w:r>
    </w:p>
    <w:p w:rsidR="00E3706E" w:rsidRPr="0002273E" w:rsidRDefault="00440C97" w:rsidP="0002273E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273E">
        <w:rPr>
          <w:sz w:val="28"/>
          <w:szCs w:val="28"/>
        </w:rPr>
        <w:t>Применение активных методов обучения на уроке помогают решить эти проблемы. Работая</w:t>
      </w:r>
      <w:r w:rsidR="008C4B9C" w:rsidRPr="0002273E">
        <w:rPr>
          <w:sz w:val="28"/>
          <w:szCs w:val="28"/>
        </w:rPr>
        <w:t xml:space="preserve"> систематический</w:t>
      </w:r>
      <w:r w:rsidRPr="0002273E">
        <w:rPr>
          <w:sz w:val="28"/>
          <w:szCs w:val="28"/>
        </w:rPr>
        <w:t xml:space="preserve"> в группах и парах, учащиеся </w:t>
      </w:r>
      <w:r w:rsidRPr="0002273E">
        <w:rPr>
          <w:color w:val="000000"/>
          <w:sz w:val="28"/>
          <w:szCs w:val="28"/>
        </w:rPr>
        <w:t>не теря</w:t>
      </w:r>
      <w:r w:rsidR="00C629BB" w:rsidRPr="0002273E">
        <w:rPr>
          <w:color w:val="000000"/>
          <w:sz w:val="28"/>
          <w:szCs w:val="28"/>
        </w:rPr>
        <w:t>ются в новой обстановке, охотно идут на контакт друг с другом</w:t>
      </w:r>
      <w:r w:rsidR="00E3706E" w:rsidRPr="0002273E">
        <w:rPr>
          <w:color w:val="000000"/>
          <w:sz w:val="28"/>
          <w:szCs w:val="28"/>
        </w:rPr>
        <w:t xml:space="preserve">, проявляют инициативу в общении, с удовольствием принимают участие в организации </w:t>
      </w:r>
      <w:r w:rsidR="00EB49A9" w:rsidRPr="0002273E">
        <w:rPr>
          <w:color w:val="000000"/>
          <w:sz w:val="28"/>
          <w:szCs w:val="28"/>
        </w:rPr>
        <w:t xml:space="preserve">классных и школьных </w:t>
      </w:r>
      <w:r w:rsidR="00E3706E" w:rsidRPr="0002273E">
        <w:rPr>
          <w:color w:val="000000"/>
          <w:sz w:val="28"/>
          <w:szCs w:val="28"/>
        </w:rPr>
        <w:t xml:space="preserve"> мероприятий. </w:t>
      </w:r>
    </w:p>
    <w:p w:rsidR="00854A7A" w:rsidRPr="0002273E" w:rsidRDefault="00013386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C24BCF"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</w:p>
    <w:p w:rsidR="00013386" w:rsidRPr="0002273E" w:rsidRDefault="00013386" w:rsidP="000227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Теоретическая база опыта</w:t>
      </w:r>
    </w:p>
    <w:p w:rsidR="005D402D" w:rsidRPr="0002273E" w:rsidRDefault="006E69FB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5D402D" w:rsidRPr="0002273E">
        <w:rPr>
          <w:rFonts w:ascii="Times New Roman" w:eastAsia="Times New Roman" w:hAnsi="Times New Roman" w:cs="Times New Roman"/>
          <w:sz w:val="28"/>
          <w:szCs w:val="28"/>
        </w:rPr>
        <w:t> Теоретическую основу моего опыта составляют:</w:t>
      </w:r>
    </w:p>
    <w:p w:rsidR="00013386" w:rsidRPr="0002273E" w:rsidRDefault="00267DB3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 w:rsidR="006E69FB"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>Идеи учёных, которые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 xml:space="preserve">высказывали мнение об активных методах 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>на протяжении</w:t>
      </w:r>
      <w:r w:rsidR="008C4B9C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>всего периода становления и развития педагогики задолго до оформления её</w:t>
      </w:r>
      <w:r w:rsidR="008C4B9C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>в самостоятельную научную дисциплину. К родоначальникам идей активизации относят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 xml:space="preserve"> И.Г. Песталоцци,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 xml:space="preserve"> Я.А. Коменского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 xml:space="preserve">, Ж -.Ж. Руссо, 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 xml:space="preserve"> К.Д Ушинского </w:t>
      </w:r>
      <w:r w:rsidR="00C629BB" w:rsidRPr="0002273E">
        <w:rPr>
          <w:rFonts w:ascii="Times New Roman" w:eastAsia="Times New Roman" w:hAnsi="Times New Roman" w:cs="Times New Roman"/>
          <w:sz w:val="28"/>
          <w:szCs w:val="28"/>
        </w:rPr>
        <w:t>и других. Из числа российских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 xml:space="preserve"> психологов к идее активности в разное</w:t>
      </w:r>
      <w:r w:rsidR="008C4B9C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 xml:space="preserve">время обращались 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 xml:space="preserve"> Л.С. Выготский, 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 xml:space="preserve">Б.Г. Ананьев, С.Л. Рубинштейн, </w:t>
      </w:r>
      <w:r w:rsidR="00013386" w:rsidRPr="0002273E">
        <w:rPr>
          <w:rFonts w:ascii="Times New Roman" w:eastAsia="Times New Roman" w:hAnsi="Times New Roman" w:cs="Times New Roman"/>
          <w:sz w:val="28"/>
          <w:szCs w:val="28"/>
        </w:rPr>
        <w:t>А.Н. Леонтьев, Б.Ф. Ломов, и другие.</w:t>
      </w:r>
    </w:p>
    <w:p w:rsidR="00013386" w:rsidRPr="0002273E" w:rsidRDefault="00013386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При использовании активных методов обучения меняется роль ученика, из послушного запоминающего устройства он превращается в активного</w:t>
      </w:r>
    </w:p>
    <w:p w:rsidR="00B66E4D" w:rsidRPr="0002273E" w:rsidRDefault="00013386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участника образовательного процесса. Эта новая роль и свойственные ей </w:t>
      </w:r>
    </w:p>
    <w:p w:rsidR="00B66E4D" w:rsidRPr="0002273E" w:rsidRDefault="00013386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характеристики позволяют на деле формировать активную личность, обладающую всеми необходимыми навыками и качествами современного успешного</w:t>
      </w:r>
      <w:r w:rsidR="00B66E4D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85481C" w:rsidRPr="000227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4C6D" w:rsidRPr="000227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[Кукушин ,2005,с.165 – 168].</w:t>
      </w:r>
    </w:p>
    <w:p w:rsidR="00267DB3" w:rsidRPr="0002273E" w:rsidRDefault="00267DB3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2.В начале </w:t>
      </w:r>
      <w:r w:rsidRPr="0002273E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века И. Г. Песталоцци  развивал идею активизации обучения с помощью наглядности, путем наблюдения, обобщения и самостоятельных выводов.</w:t>
      </w:r>
    </w:p>
    <w:p w:rsidR="00267DB3" w:rsidRPr="0002273E" w:rsidRDefault="00F87863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3.В книге 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А.Коменского 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t xml:space="preserve"> «Великая дидактика» содержит указания на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br/>
        <w:t>необходимость «воспламенять в мальчике жажду знаний и пылкое усердие к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br/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учению», он был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t xml:space="preserve"> против словесно-догматического обучения, которое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br/>
        <w:t>учит детей «мыслить чужим умом».</w:t>
      </w:r>
    </w:p>
    <w:p w:rsidR="00267DB3" w:rsidRPr="0002273E" w:rsidRDefault="00F87863" w:rsidP="000227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BE7" w:rsidRPr="0002273E">
        <w:rPr>
          <w:rFonts w:ascii="Times New Roman" w:eastAsia="Times New Roman" w:hAnsi="Times New Roman" w:cs="Times New Roman"/>
          <w:sz w:val="28"/>
          <w:szCs w:val="28"/>
        </w:rPr>
        <w:t xml:space="preserve"> К.Д.Ушинский писал:  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t xml:space="preserve">«Ученикам следует </w:t>
      </w:r>
      <w:r w:rsidR="00735BE7" w:rsidRPr="0002273E">
        <w:rPr>
          <w:rFonts w:ascii="Times New Roman" w:eastAsia="Times New Roman" w:hAnsi="Times New Roman" w:cs="Times New Roman"/>
          <w:sz w:val="28"/>
          <w:szCs w:val="28"/>
        </w:rPr>
        <w:t xml:space="preserve">передавать </w:t>
      </w:r>
      <w:r w:rsidR="00267DB3" w:rsidRPr="0002273E">
        <w:rPr>
          <w:rFonts w:ascii="Times New Roman" w:eastAsia="Times New Roman" w:hAnsi="Times New Roman" w:cs="Times New Roman"/>
          <w:sz w:val="28"/>
          <w:szCs w:val="28"/>
        </w:rPr>
        <w:t>не только те или иные знания, но и способствовать самостоятельно без учителя приобретать новые познания».</w:t>
      </w:r>
    </w:p>
    <w:p w:rsidR="00F87863" w:rsidRPr="0002273E" w:rsidRDefault="00F87863" w:rsidP="000227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5.ТРИЗ — теория решения изобретательских задач. </w:t>
      </w:r>
    </w:p>
    <w:p w:rsidR="00013386" w:rsidRPr="0002273E" w:rsidRDefault="0088759D" w:rsidP="000227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 педагогическая идея</w:t>
      </w:r>
    </w:p>
    <w:p w:rsidR="0088759D" w:rsidRPr="0002273E" w:rsidRDefault="001623E4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Ведущая педагогическая идея  учебно–воспитательного процесса заключается в совершенствовании учебной деятельности учащихся для формирования творческой активности учащихся. </w:t>
      </w:r>
      <w:r w:rsidRPr="0002273E">
        <w:rPr>
          <w:rFonts w:ascii="Times New Roman" w:hAnsi="Times New Roman" w:cs="Times New Roman"/>
          <w:sz w:val="28"/>
          <w:szCs w:val="28"/>
        </w:rPr>
        <w:t>Активные методы образования подразделяются в</w:t>
      </w:r>
      <w:r w:rsidR="0088759D" w:rsidRPr="0002273E">
        <w:rPr>
          <w:rFonts w:ascii="Times New Roman" w:hAnsi="Times New Roman" w:cs="Times New Roman"/>
          <w:sz w:val="28"/>
          <w:szCs w:val="28"/>
        </w:rPr>
        <w:t xml:space="preserve"> зависимости от места применения в</w:t>
      </w:r>
      <w:r w:rsidR="00C629BB" w:rsidRPr="0002273E">
        <w:rPr>
          <w:rFonts w:ascii="Times New Roman" w:hAnsi="Times New Roman" w:cs="Times New Roman"/>
          <w:sz w:val="28"/>
          <w:szCs w:val="28"/>
        </w:rPr>
        <w:t xml:space="preserve"> образовательном процессе</w:t>
      </w:r>
      <w:r w:rsidRPr="0002273E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88759D" w:rsidRPr="0002273E" w:rsidRDefault="0088759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- методы начала урока;</w:t>
      </w:r>
    </w:p>
    <w:p w:rsidR="0088759D" w:rsidRPr="0002273E" w:rsidRDefault="0088759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- методы выяснения целей, ожиданий, опасений;</w:t>
      </w:r>
    </w:p>
    <w:p w:rsidR="0088759D" w:rsidRPr="0002273E" w:rsidRDefault="0088759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- методы презентации учебного материала;</w:t>
      </w:r>
    </w:p>
    <w:p w:rsidR="0088759D" w:rsidRPr="0002273E" w:rsidRDefault="0088759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- методы организации самостоятельной работы:</w:t>
      </w:r>
    </w:p>
    <w:p w:rsidR="0088759D" w:rsidRPr="0002273E" w:rsidRDefault="0088759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- методы релаксации;</w:t>
      </w:r>
    </w:p>
    <w:p w:rsidR="0088759D" w:rsidRPr="0002273E" w:rsidRDefault="0088759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- методы подведения итогов.</w:t>
      </w:r>
    </w:p>
    <w:p w:rsidR="004C156C" w:rsidRPr="0002273E" w:rsidRDefault="00CD6AA4" w:rsidP="0002273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Я хотела бы рассказать, какие активн</w:t>
      </w:r>
      <w:r w:rsidR="00916050" w:rsidRPr="0002273E">
        <w:rPr>
          <w:rFonts w:ascii="Times New Roman" w:eastAsia="Times New Roman" w:hAnsi="Times New Roman" w:cs="Times New Roman"/>
          <w:sz w:val="28"/>
          <w:szCs w:val="28"/>
        </w:rPr>
        <w:t>ые методы обучения использую на каждом этапе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урока, которые позволяют мне эффективно решать </w:t>
      </w:r>
      <w:r w:rsidR="000B3943"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0B3943"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B3943" w:rsidRPr="0002273E">
        <w:rPr>
          <w:rFonts w:ascii="Times New Roman" w:eastAsia="Times New Roman" w:hAnsi="Times New Roman" w:cs="Times New Roman"/>
          <w:sz w:val="28"/>
          <w:szCs w:val="28"/>
        </w:rPr>
        <w:t>задачи каждого</w:t>
      </w:r>
      <w:r w:rsidR="004C156C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943" w:rsidRPr="0002273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B3943"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урока.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br/>
      </w:r>
      <w:r w:rsidR="00CB6095" w:rsidRPr="000227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943" w:rsidRPr="0002273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D051D" w:rsidRPr="0002273E">
        <w:rPr>
          <w:rFonts w:ascii="Times New Roman" w:hAnsi="Times New Roman" w:cs="Times New Roman"/>
          <w:sz w:val="28"/>
          <w:szCs w:val="28"/>
        </w:rPr>
        <w:t>М</w:t>
      </w:r>
      <w:r w:rsidRPr="0002273E">
        <w:rPr>
          <w:rFonts w:ascii="Times New Roman" w:hAnsi="Times New Roman" w:cs="Times New Roman"/>
          <w:sz w:val="28"/>
          <w:szCs w:val="28"/>
        </w:rPr>
        <w:t>етоды начала урока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62CDD" w:rsidRPr="0002273E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пси</w:t>
      </w:r>
      <w:r w:rsidR="00FD051D" w:rsidRPr="0002273E">
        <w:rPr>
          <w:rFonts w:ascii="Times New Roman" w:eastAsia="Times New Roman" w:hAnsi="Times New Roman" w:cs="Times New Roman"/>
          <w:sz w:val="28"/>
          <w:szCs w:val="28"/>
        </w:rPr>
        <w:t>хологический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настро</w:t>
      </w:r>
      <w:r w:rsidR="00FD051D" w:rsidRPr="000227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6095" w:rsidRPr="000227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различные игры, такие как </w:t>
      </w:r>
      <w:r w:rsidR="00662CDD" w:rsidRPr="0002273E">
        <w:rPr>
          <w:rFonts w:ascii="Times New Roman" w:eastAsia="Times New Roman" w:hAnsi="Times New Roman" w:cs="Times New Roman"/>
          <w:sz w:val="28"/>
          <w:szCs w:val="28"/>
        </w:rPr>
        <w:t xml:space="preserve"> «На что похоже настроение»,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«Приветствие», «Дрозд»</w:t>
      </w:r>
      <w:r w:rsidR="00FD051D" w:rsidRPr="0002273E">
        <w:rPr>
          <w:rFonts w:ascii="Times New Roman" w:eastAsia="Times New Roman" w:hAnsi="Times New Roman" w:cs="Times New Roman"/>
          <w:sz w:val="28"/>
          <w:szCs w:val="28"/>
        </w:rPr>
        <w:t>, «Подари улыбку»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и другие, эффективно и динамично помогают мне начать урок, задать нужный ритм, обеспечить рабочий настрой и хорошую атмосферу в классе.</w:t>
      </w:r>
      <w:r w:rsidR="004C156C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56C" w:rsidRPr="00022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56C" w:rsidRPr="0002273E" w:rsidRDefault="004C156C" w:rsidP="0002273E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sz w:val="28"/>
          <w:szCs w:val="28"/>
        </w:rPr>
        <w:t>Например:</w:t>
      </w:r>
      <w:r w:rsidRPr="0002273E">
        <w:rPr>
          <w:rFonts w:ascii="Times New Roman" w:hAnsi="Times New Roman" w:cs="Times New Roman"/>
          <w:b/>
          <w:sz w:val="28"/>
          <w:szCs w:val="28"/>
        </w:rPr>
        <w:t xml:space="preserve"> Приём «На что похоже настроение»</w:t>
      </w:r>
    </w:p>
    <w:p w:rsidR="004C156C" w:rsidRPr="0002273E" w:rsidRDefault="004C156C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Участники игры по очереди говорят, на какое время года, природное явление, погоду похоже их сегодняшнее настроение. Начать сравнения лучше учителю: «Моё настроение похоже на яркое солнышко, которое обогревает всех, а твоё?».  «Моё настроение похоже на белое пушистое облачко в спокойном голубом  небе, а твое?».  «Моё настроение похоже на ясный солнечный летний день, а твоё?».  «Моё настроение похоже на прозрачный говорливый ручеёк, бегущий к большому водоёму, а твоё?». «Моё настроение похоже на спокойный ясный день, а твоё?». «Моё настроение похоже на тёмную тучку в синем небе, а твоё?». «Моё настроение похоже на сверкающую молнию, а твоё?».   …</w:t>
      </w:r>
    </w:p>
    <w:p w:rsidR="004C156C" w:rsidRPr="0002273E" w:rsidRDefault="004C156C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Упражнение проводится по кругу. В конце игры дети  обобщают – какое же сегодня у всего класса настроение: грустное, веселое, смешное, злое и т. д. Этот приём помогает узнать с каким настроением ребёнок пришёл на урок,  так же развивает речевые навыки, обогащает словарный запас. Некоторые ученики повторяют за другими, но основная часть учащихся, стараются высказать своё мнение, не подражая другим.</w:t>
      </w:r>
    </w:p>
    <w:p w:rsidR="001623E4" w:rsidRPr="0002273E" w:rsidRDefault="004C156C" w:rsidP="000227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Так как и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>гра является  привычной и самой желанной формой деятельности для ребенка</w:t>
      </w:r>
      <w:r w:rsidR="001623E4" w:rsidRPr="0002273E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я использую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игровую форму организации деятельности обучающихся для достижения образовательных целей. На все этапы урока можно включать </w:t>
      </w:r>
      <w:r w:rsidR="001623E4" w:rsidRPr="0002273E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активные методы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3E4" w:rsidRPr="0002273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обучения.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Игра должна служить для повышения мотивации учащихся. 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>мот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>ивационный потенциал игры направляется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на более эффективное освоен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>ие учащимися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программы.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>Обучение должно быть развивающим, обогащать ребёнка знаниями и способами умственной деятельности, формировать позна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>вательные интересы.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br/>
        <w:t>   Процесс познания у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школьников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 xml:space="preserve"> младшего возраста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 в основном неустойчив, эпизодичен, поэтому необходимо развивать познавательный интерес и активность младшего школьника в различных вида</w:t>
      </w:r>
      <w:r w:rsidR="00331111" w:rsidRPr="0002273E">
        <w:rPr>
          <w:rFonts w:ascii="Times New Roman" w:eastAsia="Times New Roman" w:hAnsi="Times New Roman" w:cs="Times New Roman"/>
          <w:sz w:val="28"/>
          <w:szCs w:val="28"/>
        </w:rPr>
        <w:t xml:space="preserve">х его деятельности. 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>Возросшие требования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 к воспитанию и образованию</w:t>
      </w:r>
      <w:r w:rsidR="00B970CE" w:rsidRPr="0002273E">
        <w:rPr>
          <w:rFonts w:ascii="Times New Roman" w:eastAsia="Times New Roman" w:hAnsi="Times New Roman" w:cs="Times New Roman"/>
          <w:sz w:val="28"/>
          <w:szCs w:val="28"/>
        </w:rPr>
        <w:t xml:space="preserve"> диктуют необходимость активизации учебного процесса</w:t>
      </w:r>
      <w:r w:rsidR="001623E4" w:rsidRPr="000227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D402D" w:rsidRPr="0002273E" w:rsidRDefault="005D402D" w:rsidP="0002273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E785A" w:rsidRPr="0002273E" w:rsidRDefault="001E785A" w:rsidP="000227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опыта</w:t>
      </w:r>
    </w:p>
    <w:p w:rsidR="001E785A" w:rsidRPr="0002273E" w:rsidRDefault="001E785A" w:rsidP="00022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Новизна опыта заключается в системном</w:t>
      </w:r>
      <w:r w:rsidRPr="00022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73E">
        <w:rPr>
          <w:rFonts w:ascii="Times New Roman" w:hAnsi="Times New Roman" w:cs="Times New Roman"/>
          <w:sz w:val="28"/>
          <w:szCs w:val="28"/>
        </w:rPr>
        <w:t>подходе и вовлечение учащихся в активную  деятельность.</w:t>
      </w:r>
    </w:p>
    <w:p w:rsidR="00855106" w:rsidRPr="0002273E" w:rsidRDefault="00855106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Начиная с первого класса, сталкиваешься с тем, что дети не умеют мыслить образно, у них очень слабо развито творческое воображение, логическое мышление,  отсюда - проблема в решении задач, в написании сочинений и изложений. Поэтому считаю, что необходимо развивать  коммуникативные, творческие способности учащихся, используя активные  методы  обучения.</w:t>
      </w:r>
    </w:p>
    <w:p w:rsidR="00855106" w:rsidRPr="0002273E" w:rsidRDefault="00855106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В результате педагогических поисков я пришла к выводу, что активные методы обучения достаточно эффективны, так как  внедрение этих методов в учебный процесс позволяют формировать учебную мотивацию  и успешно развивать творческие способности у учащихся.</w:t>
      </w:r>
    </w:p>
    <w:p w:rsidR="00D87E30" w:rsidRPr="0002273E" w:rsidRDefault="00855106" w:rsidP="00022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        Сегодня стало уже очевидным, что именно такое обучение не только делает уроки интересными, а усвоение знаний успешным, но и помогает детям приобрести опыт деятельности и общения, благодаря которому им легче своевременно найти своё призвание и успешно реализовать себя в жизни.</w:t>
      </w:r>
      <w:r w:rsidR="00B2428A" w:rsidRPr="0002273E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Целесообразность использования активных методов обучения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28A" w:rsidRPr="0002273E">
        <w:rPr>
          <w:rFonts w:ascii="Times New Roman" w:eastAsia="Times New Roman" w:hAnsi="Times New Roman" w:cs="Times New Roman"/>
          <w:sz w:val="28"/>
          <w:szCs w:val="28"/>
        </w:rPr>
        <w:t xml:space="preserve"> показывает тот факт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>, что в памяти человека запечатлевается до 90% того, что он делает, до 50% того, что он видит, и только 10% того, что он слышит. Поэтому наиболее эффективная форма обучения должна ос</w:t>
      </w:r>
      <w:r w:rsidR="00B2428A" w:rsidRPr="0002273E">
        <w:rPr>
          <w:rFonts w:ascii="Times New Roman" w:eastAsia="Times New Roman" w:hAnsi="Times New Roman" w:cs="Times New Roman"/>
          <w:sz w:val="28"/>
          <w:szCs w:val="28"/>
        </w:rPr>
        <w:t>новываться на активное вовлечение учащихся в учебный процесс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7E30" w:rsidRPr="0002273E" w:rsidRDefault="00D87E30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    Активные метод</w:t>
      </w:r>
      <w:r w:rsidR="00B2428A" w:rsidRPr="0002273E">
        <w:rPr>
          <w:rFonts w:ascii="Times New Roman" w:eastAsia="Times New Roman" w:hAnsi="Times New Roman" w:cs="Times New Roman"/>
          <w:sz w:val="28"/>
          <w:szCs w:val="28"/>
        </w:rPr>
        <w:t>ы обучения формируют у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428A" w:rsidRPr="0002273E">
        <w:rPr>
          <w:rFonts w:ascii="Times New Roman" w:eastAsia="Times New Roman" w:hAnsi="Times New Roman" w:cs="Times New Roman"/>
          <w:sz w:val="28"/>
          <w:szCs w:val="28"/>
        </w:rPr>
        <w:t xml:space="preserve">ения и потребности применять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знания для анализа, оценки и принятия правильных решений</w:t>
      </w:r>
      <w:r w:rsidR="00B2428A" w:rsidRPr="0002273E">
        <w:rPr>
          <w:rFonts w:ascii="Times New Roman" w:eastAsia="Times New Roman" w:hAnsi="Times New Roman" w:cs="Times New Roman"/>
          <w:sz w:val="28"/>
          <w:szCs w:val="28"/>
        </w:rPr>
        <w:t>, а не для простого усвоения учебного материала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. Использование активных методов обучения, их выбор определяю целями и содержанием обучения, индивидуальными особенностями детей и рядом других условий. Опыт преподавания свидетельствует о целесообразности сочетания различных методов и форм. </w:t>
      </w:r>
    </w:p>
    <w:p w:rsidR="001E785A" w:rsidRPr="0002273E" w:rsidRDefault="001E785A" w:rsidP="000227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Технология опыта.</w:t>
      </w:r>
    </w:p>
    <w:p w:rsidR="00B07E5C" w:rsidRPr="0002273E" w:rsidRDefault="00C91725" w:rsidP="0002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07E5C" w:rsidRPr="0002273E">
        <w:rPr>
          <w:rFonts w:ascii="Times New Roman" w:eastAsia="Times New Roman" w:hAnsi="Times New Roman" w:cs="Times New Roman"/>
          <w:sz w:val="28"/>
          <w:szCs w:val="28"/>
        </w:rPr>
        <w:t>Интерес к активным методам обучения вызван острой потребностью</w:t>
      </w:r>
    </w:p>
    <w:p w:rsidR="00B07E5C" w:rsidRPr="0002273E" w:rsidRDefault="00B07E5C" w:rsidP="0002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улучшить современную дидактическую систему и сделать это с наименьшим</w:t>
      </w:r>
    </w:p>
    <w:p w:rsidR="00B07E5C" w:rsidRPr="0002273E" w:rsidRDefault="00B07E5C" w:rsidP="0002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риском, т.е. за счет мастерства педагога, а не перегрузки школьников.</w:t>
      </w:r>
    </w:p>
    <w:p w:rsidR="00B07E5C" w:rsidRPr="0002273E" w:rsidRDefault="004C5E9E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07E5C" w:rsidRPr="000227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07E5C" w:rsidRPr="0002273E">
        <w:rPr>
          <w:rFonts w:ascii="Times New Roman" w:eastAsia="Times New Roman" w:hAnsi="Times New Roman" w:cs="Times New Roman"/>
          <w:sz w:val="28"/>
          <w:szCs w:val="28"/>
        </w:rPr>
        <w:t xml:space="preserve"> изучить особенности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E5C" w:rsidRPr="0002273E">
        <w:rPr>
          <w:rFonts w:ascii="Times New Roman" w:eastAsia="Times New Roman" w:hAnsi="Times New Roman" w:cs="Times New Roman"/>
          <w:sz w:val="28"/>
          <w:szCs w:val="28"/>
        </w:rPr>
        <w:t xml:space="preserve"> активных методов обучения </w:t>
      </w:r>
      <w:r w:rsidR="00532157" w:rsidRPr="0002273E">
        <w:rPr>
          <w:rFonts w:ascii="Times New Roman" w:eastAsia="Times New Roman" w:hAnsi="Times New Roman" w:cs="Times New Roman"/>
          <w:sz w:val="28"/>
          <w:szCs w:val="28"/>
        </w:rPr>
        <w:t>при применении их в</w:t>
      </w:r>
      <w:r w:rsidR="00B07E5C" w:rsidRPr="0002273E">
        <w:rPr>
          <w:rFonts w:ascii="Times New Roman" w:eastAsia="Times New Roman" w:hAnsi="Times New Roman" w:cs="Times New Roman"/>
          <w:sz w:val="28"/>
          <w:szCs w:val="28"/>
        </w:rPr>
        <w:t xml:space="preserve"> начальной школе</w:t>
      </w:r>
    </w:p>
    <w:p w:rsidR="00B07E5C" w:rsidRPr="0002273E" w:rsidRDefault="00B07E5C" w:rsidP="0002273E">
      <w:pPr>
        <w:tabs>
          <w:tab w:val="left" w:pos="19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2157" w:rsidRPr="0002273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7E5C" w:rsidRPr="0002273E" w:rsidRDefault="00B07E5C" w:rsidP="0002273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Выявить теоретические основы актив</w:t>
      </w:r>
      <w:r w:rsidR="004C5E9E" w:rsidRPr="0002273E">
        <w:rPr>
          <w:rFonts w:ascii="Times New Roman" w:eastAsia="Times New Roman" w:hAnsi="Times New Roman" w:cs="Times New Roman"/>
          <w:sz w:val="28"/>
          <w:szCs w:val="28"/>
        </w:rPr>
        <w:t>ных методов обучения.</w:t>
      </w:r>
    </w:p>
    <w:p w:rsidR="00B07E5C" w:rsidRPr="0002273E" w:rsidRDefault="00B07E5C" w:rsidP="0002273E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E5C" w:rsidRPr="0002273E" w:rsidRDefault="00B07E5C" w:rsidP="000227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2. Рассмотреть классификации и характеристику активных методов обучения.</w:t>
      </w:r>
    </w:p>
    <w:p w:rsidR="00AE1F7D" w:rsidRPr="0002273E" w:rsidRDefault="00B07E5C" w:rsidP="0002273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3. Изучить опыт использования активных методов обучения в начальной</w:t>
      </w:r>
      <w:r w:rsidR="0088759D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4C5E9E" w:rsidRPr="00022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516" w:rsidRPr="0002273E" w:rsidRDefault="001E785A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Разработать, апробировать и создать систему  </w:t>
      </w:r>
      <w:r w:rsidR="00EA147C" w:rsidRPr="0002273E">
        <w:rPr>
          <w:rFonts w:ascii="Times New Roman" w:eastAsia="Times New Roman" w:hAnsi="Times New Roman" w:cs="Times New Roman"/>
          <w:sz w:val="28"/>
          <w:szCs w:val="28"/>
        </w:rPr>
        <w:t>методов и приёмов.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404516" w:rsidRPr="0002273E" w:rsidRDefault="00404516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94E92" w:rsidRPr="0002273E" w:rsidRDefault="00794E92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Это помогает мне сделать процесс обучения более осмысленным, логически завершенным, эмоционально положительно окрашенным, и как следствие – более эффективным. Использование активных методов позволяет мне развивать у учащихся такие качества личности, как</w:t>
      </w:r>
      <w:r w:rsidR="00E43467" w:rsidRPr="0002273E">
        <w:rPr>
          <w:rFonts w:ascii="Times New Roman" w:hAnsi="Times New Roman" w:cs="Times New Roman"/>
          <w:sz w:val="28"/>
          <w:szCs w:val="28"/>
        </w:rPr>
        <w:t xml:space="preserve"> самостоятельность,</w:t>
      </w:r>
      <w:r w:rsidRPr="0002273E">
        <w:rPr>
          <w:rFonts w:ascii="Times New Roman" w:hAnsi="Times New Roman" w:cs="Times New Roman"/>
          <w:sz w:val="28"/>
          <w:szCs w:val="28"/>
        </w:rPr>
        <w:t xml:space="preserve"> волю, активность, доброжелательность, умение взаимодействовать друг с другом, доказывать свое мнение и принимать мнение других.</w:t>
      </w:r>
      <w:r w:rsidR="005B538D" w:rsidRPr="0002273E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5B538D" w:rsidRPr="0002273E" w:rsidRDefault="005B538D" w:rsidP="0002273E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Игра-приветствие «Мы с тобой друзья»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Я.я – твой лучший друг,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Я.я  посмотрю вокруг!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Лучше, лучше нет тебя,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Ты, ты – мой лучший друг,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Ты, ты посмотри вокруг!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Лучше, лучше нет меня,</w:t>
      </w:r>
    </w:p>
    <w:p w:rsidR="005B538D" w:rsidRPr="0002273E" w:rsidRDefault="005B538D" w:rsidP="0002273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sz w:val="28"/>
          <w:szCs w:val="28"/>
        </w:rPr>
        <w:t>Мы с тобой друзья!</w:t>
      </w:r>
    </w:p>
    <w:p w:rsidR="005B538D" w:rsidRPr="0002273E" w:rsidRDefault="005B538D" w:rsidP="0002273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Игра «Дрозд»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Ты дрозд и я дрозд (показывают)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У тебя нос и у меня нос.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У тебя щёчки красненькие и у меня щёчки красненькие,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У тебя губки аленькие и у меня губки аленькие.</w:t>
      </w:r>
    </w:p>
    <w:p w:rsidR="005B538D" w:rsidRPr="0002273E" w:rsidRDefault="005B538D" w:rsidP="0002273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Мы два друга, мы любим, друг друга (обнимаются).</w:t>
      </w:r>
    </w:p>
    <w:p w:rsidR="005B538D" w:rsidRPr="0002273E" w:rsidRDefault="005B538D" w:rsidP="000227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Данные игры помогаю</w:t>
      </w:r>
      <w:r w:rsidR="00B5459A" w:rsidRPr="0002273E">
        <w:rPr>
          <w:rFonts w:ascii="Times New Roman" w:hAnsi="Times New Roman" w:cs="Times New Roman"/>
          <w:sz w:val="28"/>
          <w:szCs w:val="28"/>
        </w:rPr>
        <w:t>т снять напряжение, скованность, после позитивного настроя учащиеся легко вступают в контакт друг с другом.</w:t>
      </w:r>
    </w:p>
    <w:p w:rsidR="00687B52" w:rsidRPr="0002273E" w:rsidRDefault="00687B52" w:rsidP="000227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7B52" w:rsidRPr="0002273E" w:rsidRDefault="00687B52" w:rsidP="000227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sz w:val="28"/>
          <w:szCs w:val="28"/>
        </w:rPr>
        <w:br/>
      </w:r>
      <w:r w:rsidRPr="0002273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5459A" w:rsidRPr="0002273E">
        <w:rPr>
          <w:rFonts w:ascii="Times New Roman" w:hAnsi="Times New Roman" w:cs="Times New Roman"/>
          <w:b/>
          <w:bCs/>
          <w:sz w:val="28"/>
          <w:szCs w:val="28"/>
        </w:rPr>
        <w:t xml:space="preserve">етод </w:t>
      </w:r>
      <w:r w:rsidRPr="0002273E">
        <w:rPr>
          <w:rFonts w:ascii="Times New Roman" w:hAnsi="Times New Roman" w:cs="Times New Roman"/>
          <w:b/>
          <w:bCs/>
          <w:sz w:val="28"/>
          <w:szCs w:val="28"/>
        </w:rPr>
        <w:t xml:space="preserve"> « Магазин»</w:t>
      </w:r>
    </w:p>
    <w:p w:rsidR="005B538D" w:rsidRPr="0002273E" w:rsidRDefault="00B5459A" w:rsidP="000227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b/>
          <w:bCs/>
          <w:sz w:val="28"/>
          <w:szCs w:val="28"/>
        </w:rPr>
        <w:t>(использую на уроках</w:t>
      </w:r>
      <w:r w:rsidR="005B538D" w:rsidRPr="0002273E">
        <w:rPr>
          <w:rFonts w:ascii="Times New Roman" w:hAnsi="Times New Roman" w:cs="Times New Roman"/>
          <w:b/>
          <w:bCs/>
          <w:sz w:val="28"/>
          <w:szCs w:val="28"/>
        </w:rPr>
        <w:t xml:space="preserve"> русского языка, математики)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sz w:val="28"/>
          <w:szCs w:val="28"/>
        </w:rPr>
        <w:t>Цель</w:t>
      </w:r>
      <w:r w:rsidR="00B5459A" w:rsidRPr="0002273E">
        <w:rPr>
          <w:sz w:val="28"/>
          <w:szCs w:val="28"/>
        </w:rPr>
        <w:t xml:space="preserve"> данного метода </w:t>
      </w:r>
      <w:r w:rsidR="00E43467" w:rsidRPr="0002273E">
        <w:rPr>
          <w:sz w:val="28"/>
          <w:szCs w:val="28"/>
        </w:rPr>
        <w:t>актуализация зна</w:t>
      </w:r>
      <w:r w:rsidR="00B5459A" w:rsidRPr="0002273E">
        <w:rPr>
          <w:sz w:val="28"/>
          <w:szCs w:val="28"/>
        </w:rPr>
        <w:t>ний учащихся по ранее изученным</w:t>
      </w:r>
      <w:r w:rsidR="00E43467" w:rsidRPr="0002273E">
        <w:rPr>
          <w:sz w:val="28"/>
          <w:szCs w:val="28"/>
        </w:rPr>
        <w:t xml:space="preserve"> темам, подведение</w:t>
      </w:r>
      <w:r w:rsidRPr="0002273E">
        <w:rPr>
          <w:sz w:val="28"/>
          <w:szCs w:val="28"/>
        </w:rPr>
        <w:t xml:space="preserve"> учащихся к изучению нового материала.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Участники</w:t>
      </w:r>
      <w:r w:rsidRPr="0002273E">
        <w:rPr>
          <w:sz w:val="28"/>
          <w:szCs w:val="28"/>
        </w:rPr>
        <w:t>: все учащиеся.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Необходимые материалы</w:t>
      </w:r>
      <w:r w:rsidRPr="0002273E">
        <w:rPr>
          <w:sz w:val="28"/>
          <w:szCs w:val="28"/>
        </w:rPr>
        <w:t>: карточки с изображениями букв (гласных и согласных)</w:t>
      </w:r>
      <w:r w:rsidR="00B5459A" w:rsidRPr="0002273E">
        <w:rPr>
          <w:sz w:val="28"/>
          <w:szCs w:val="28"/>
        </w:rPr>
        <w:t>, цифр, чис</w:t>
      </w:r>
      <w:r w:rsidR="00E43467" w:rsidRPr="0002273E">
        <w:rPr>
          <w:sz w:val="28"/>
          <w:szCs w:val="28"/>
        </w:rPr>
        <w:t>ел.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Проведение</w:t>
      </w:r>
      <w:r w:rsidRPr="0002273E">
        <w:rPr>
          <w:sz w:val="28"/>
          <w:szCs w:val="28"/>
        </w:rPr>
        <w:t xml:space="preserve">: на доске карточки с изображениями  букв. Каждый ученик подходить к доске, произносит фразу: « Я покупаю букву </w:t>
      </w:r>
      <w:r w:rsidRPr="0002273E">
        <w:rPr>
          <w:b/>
          <w:i/>
          <w:sz w:val="28"/>
          <w:szCs w:val="28"/>
        </w:rPr>
        <w:t>у</w:t>
      </w:r>
      <w:r w:rsidRPr="0002273E">
        <w:rPr>
          <w:sz w:val="28"/>
          <w:szCs w:val="28"/>
        </w:rPr>
        <w:t xml:space="preserve"> потому, что буква </w:t>
      </w:r>
      <w:r w:rsidRPr="0002273E">
        <w:rPr>
          <w:b/>
          <w:i/>
          <w:sz w:val="28"/>
          <w:szCs w:val="28"/>
        </w:rPr>
        <w:t>у</w:t>
      </w:r>
      <w:r w:rsidR="00B5459A" w:rsidRPr="0002273E">
        <w:rPr>
          <w:sz w:val="28"/>
          <w:szCs w:val="28"/>
        </w:rPr>
        <w:t>, гласная» Или: «</w:t>
      </w:r>
      <w:r w:rsidRPr="0002273E">
        <w:rPr>
          <w:sz w:val="28"/>
          <w:szCs w:val="28"/>
        </w:rPr>
        <w:t xml:space="preserve">Я покупаю  </w:t>
      </w:r>
      <w:r w:rsidRPr="0002273E">
        <w:rPr>
          <w:b/>
          <w:i/>
          <w:sz w:val="28"/>
          <w:szCs w:val="28"/>
        </w:rPr>
        <w:t xml:space="preserve">Ж </w:t>
      </w:r>
      <w:r w:rsidRPr="0002273E">
        <w:rPr>
          <w:sz w:val="28"/>
          <w:szCs w:val="28"/>
        </w:rPr>
        <w:t xml:space="preserve">потому, что буква </w:t>
      </w:r>
      <w:r w:rsidRPr="0002273E">
        <w:rPr>
          <w:b/>
          <w:sz w:val="28"/>
          <w:szCs w:val="28"/>
        </w:rPr>
        <w:t xml:space="preserve">Ж  -  </w:t>
      </w:r>
      <w:r w:rsidRPr="0002273E">
        <w:rPr>
          <w:sz w:val="28"/>
          <w:szCs w:val="28"/>
        </w:rPr>
        <w:t>согласная, заглавная и всегда твёрдая»</w:t>
      </w:r>
      <w:r w:rsidR="00B5459A" w:rsidRPr="0002273E">
        <w:rPr>
          <w:sz w:val="28"/>
          <w:szCs w:val="28"/>
        </w:rPr>
        <w:t xml:space="preserve">. </w:t>
      </w:r>
      <w:r w:rsidRPr="0002273E">
        <w:rPr>
          <w:sz w:val="28"/>
          <w:szCs w:val="28"/>
        </w:rPr>
        <w:t xml:space="preserve"> Ученик, правильно отвечавший, забирает карточку.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sz w:val="28"/>
          <w:szCs w:val="28"/>
        </w:rPr>
        <w:t xml:space="preserve">Или на уроке математики: на доске числа от 0 до 20. Каждый ученик подходить к доске, произносит фразу: «Я покупаю 2 потому, что 2 – однозначное число». «Я покупаю  12 потому, что </w:t>
      </w:r>
      <w:r w:rsidR="008D537B" w:rsidRPr="00432948">
        <w:rPr>
          <w:sz w:val="28"/>
          <w:szCs w:val="28"/>
        </w:rPr>
        <w:t>1</w:t>
      </w:r>
      <w:r w:rsidRPr="0002273E">
        <w:rPr>
          <w:sz w:val="28"/>
          <w:szCs w:val="28"/>
        </w:rPr>
        <w:t xml:space="preserve">2 – двузначное число». 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Оценка результата</w:t>
      </w:r>
      <w:r w:rsidRPr="0002273E">
        <w:rPr>
          <w:sz w:val="28"/>
          <w:szCs w:val="28"/>
        </w:rPr>
        <w:t>: после покупки всех карточек  подводится итог (чья группа купила больше карточек).</w:t>
      </w: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Метод развития мелкой моторики кистей и пальцев рук</w:t>
      </w: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«Кулак – ребро – ладонь»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 xml:space="preserve">Цель: </w:t>
      </w:r>
      <w:r w:rsidRPr="0002273E">
        <w:rPr>
          <w:sz w:val="28"/>
          <w:szCs w:val="28"/>
        </w:rPr>
        <w:t>развитие осязания и мелкой моторики, коррекция межполушарного взаимодействия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  <w:lang w:val="kk-KZ"/>
        </w:rPr>
      </w:pPr>
      <w:r w:rsidRPr="0002273E">
        <w:rPr>
          <w:b/>
          <w:sz w:val="28"/>
          <w:szCs w:val="28"/>
        </w:rPr>
        <w:t>Проведение:</w:t>
      </w:r>
      <w:r w:rsidRPr="0002273E">
        <w:rPr>
          <w:sz w:val="28"/>
          <w:szCs w:val="28"/>
        </w:rPr>
        <w:t xml:space="preserve"> На столе, последовательно, сменяя, выполняются следующие положения рук: ладонь на плоскости, ладонь, сжатая в кулак и ладонь ребром на столе. Выполнить 3-5 повторений. Упражнения выполняются каждой рукой отдельно, затем двумя руками вместе.</w:t>
      </w: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Метод «Тряпичная кукла и солдат»</w:t>
      </w:r>
      <w:r w:rsidR="00BB6901" w:rsidRPr="0002273E">
        <w:rPr>
          <w:rFonts w:ascii="Times New Roman" w:hAnsi="Times New Roman" w:cs="Times New Roman"/>
          <w:b/>
          <w:sz w:val="28"/>
          <w:szCs w:val="28"/>
        </w:rPr>
        <w:t xml:space="preserve"> для эмоциональной разрядки и физической разминки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Цель:</w:t>
      </w:r>
      <w:r w:rsidR="00BB6901" w:rsidRPr="0002273E">
        <w:rPr>
          <w:b/>
          <w:sz w:val="28"/>
          <w:szCs w:val="28"/>
        </w:rPr>
        <w:t xml:space="preserve"> </w:t>
      </w:r>
      <w:r w:rsidR="00BB6901" w:rsidRPr="0002273E">
        <w:rPr>
          <w:sz w:val="28"/>
          <w:szCs w:val="28"/>
        </w:rPr>
        <w:t>для нормализации</w:t>
      </w:r>
      <w:r w:rsidRPr="0002273E">
        <w:rPr>
          <w:sz w:val="28"/>
          <w:szCs w:val="28"/>
        </w:rPr>
        <w:t xml:space="preserve"> гипертонуса (неконтролируемое чрезмерное мышечное напряжение) и гипотонуса (неконтролируемая мышечная вялость).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  <w:lang w:val="kk-KZ"/>
        </w:rPr>
      </w:pPr>
      <w:r w:rsidRPr="0002273E">
        <w:rPr>
          <w:b/>
          <w:sz w:val="28"/>
          <w:szCs w:val="28"/>
        </w:rPr>
        <w:t>Проведение</w:t>
      </w:r>
      <w:r w:rsidRPr="0002273E">
        <w:rPr>
          <w:sz w:val="28"/>
          <w:szCs w:val="28"/>
        </w:rPr>
        <w:t>: Исходное положение – стоя. Полностью выпрямитесь и вытянитесь в струнку как солдат. Застыньте в этой позе, как будто вы одеревенели, и не двигайтесь. Теперь наклонитесь вперед и расставьте руки, чтобы они болтались как тряпки. Станьте такими же мягкими и подвижными, как тряпичная кукла. Слегка согните колени и почувствуйте, как ваши кости становятся мягкими, а суставы очень подвижными. Теперь снова покажите солдата, вытянутого в струнку и абсолютно прямого и негнущегося, как будто вырезанного из дерева.</w:t>
      </w: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Метод «Парный выход»</w:t>
      </w:r>
    </w:p>
    <w:p w:rsidR="005B538D" w:rsidRPr="0002273E" w:rsidRDefault="00BB6901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( использую</w:t>
      </w:r>
      <w:r w:rsidR="005B538D" w:rsidRPr="0002273E">
        <w:rPr>
          <w:rFonts w:ascii="Times New Roman" w:hAnsi="Times New Roman" w:cs="Times New Roman"/>
          <w:b/>
          <w:sz w:val="28"/>
          <w:szCs w:val="28"/>
        </w:rPr>
        <w:t xml:space="preserve"> на уроке русского языка)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Цель:</w:t>
      </w:r>
      <w:r w:rsidRPr="0002273E">
        <w:rPr>
          <w:sz w:val="28"/>
          <w:szCs w:val="28"/>
        </w:rPr>
        <w:t xml:space="preserve"> развитие умения подбирать к названиям предметов названия действий.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Участники:</w:t>
      </w:r>
      <w:r w:rsidRPr="0002273E">
        <w:rPr>
          <w:sz w:val="28"/>
          <w:szCs w:val="28"/>
        </w:rPr>
        <w:t xml:space="preserve"> все обучающиеся.</w:t>
      </w:r>
    </w:p>
    <w:p w:rsidR="005B538D" w:rsidRPr="0002273E" w:rsidRDefault="00432948" w:rsidP="0002273E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 w:rsidR="005B538D" w:rsidRPr="0002273E">
        <w:rPr>
          <w:sz w:val="28"/>
          <w:szCs w:val="28"/>
        </w:rPr>
        <w:t>: мел</w:t>
      </w:r>
      <w:r w:rsidR="00BB6901" w:rsidRPr="0002273E">
        <w:rPr>
          <w:sz w:val="28"/>
          <w:szCs w:val="28"/>
        </w:rPr>
        <w:t>, карточки со словами</w:t>
      </w:r>
      <w:r w:rsidR="005B538D" w:rsidRPr="0002273E">
        <w:rPr>
          <w:sz w:val="28"/>
          <w:szCs w:val="28"/>
        </w:rPr>
        <w:t>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Проведение.</w:t>
      </w:r>
      <w:r w:rsidRPr="0002273E">
        <w:rPr>
          <w:sz w:val="28"/>
          <w:szCs w:val="28"/>
        </w:rPr>
        <w:t xml:space="preserve"> Учитель вызывает к доске ученика. Тот подбирает себе пару, а затем записывает по памяти любое словарное  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проговариванием</w:t>
      </w:r>
      <w:r w:rsidR="00E43467" w:rsidRPr="0002273E">
        <w:rPr>
          <w:sz w:val="28"/>
          <w:szCs w:val="28"/>
        </w:rPr>
        <w:t>.</w:t>
      </w:r>
    </w:p>
    <w:p w:rsidR="005B538D" w:rsidRPr="0002273E" w:rsidRDefault="00E43467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Например:</w:t>
      </w:r>
      <w:r w:rsidRPr="0002273E">
        <w:rPr>
          <w:sz w:val="28"/>
          <w:szCs w:val="28"/>
        </w:rPr>
        <w:t xml:space="preserve"> </w:t>
      </w:r>
      <w:r w:rsidR="001528B5" w:rsidRPr="0002273E">
        <w:rPr>
          <w:sz w:val="28"/>
          <w:szCs w:val="28"/>
        </w:rPr>
        <w:t xml:space="preserve">Первый ученик записывает слово </w:t>
      </w:r>
      <w:r w:rsidRPr="0002273E">
        <w:rPr>
          <w:i/>
          <w:sz w:val="28"/>
          <w:szCs w:val="28"/>
        </w:rPr>
        <w:t>Д</w:t>
      </w:r>
      <w:r w:rsidRPr="0002273E">
        <w:rPr>
          <w:i/>
          <w:sz w:val="28"/>
          <w:szCs w:val="28"/>
          <w:u w:val="single"/>
        </w:rPr>
        <w:t>о</w:t>
      </w:r>
      <w:r w:rsidRPr="0002273E">
        <w:rPr>
          <w:i/>
          <w:sz w:val="28"/>
          <w:szCs w:val="28"/>
        </w:rPr>
        <w:t>р</w:t>
      </w:r>
      <w:r w:rsidRPr="0002273E">
        <w:rPr>
          <w:b/>
          <w:i/>
          <w:sz w:val="28"/>
          <w:szCs w:val="28"/>
        </w:rPr>
        <w:t>о</w:t>
      </w:r>
      <w:r w:rsidRPr="0002273E">
        <w:rPr>
          <w:i/>
          <w:sz w:val="28"/>
          <w:szCs w:val="28"/>
        </w:rPr>
        <w:t>га</w:t>
      </w:r>
      <w:r w:rsidR="001528B5" w:rsidRPr="0002273E">
        <w:rPr>
          <w:i/>
          <w:sz w:val="28"/>
          <w:szCs w:val="28"/>
        </w:rPr>
        <w:t>,</w:t>
      </w:r>
      <w:r w:rsidR="001528B5" w:rsidRPr="0002273E">
        <w:rPr>
          <w:sz w:val="28"/>
          <w:szCs w:val="28"/>
        </w:rPr>
        <w:t xml:space="preserve"> а второй</w:t>
      </w:r>
      <w:r w:rsidRPr="0002273E">
        <w:rPr>
          <w:sz w:val="28"/>
          <w:szCs w:val="28"/>
        </w:rPr>
        <w:t xml:space="preserve"> </w:t>
      </w:r>
      <w:r w:rsidRPr="0002273E">
        <w:rPr>
          <w:i/>
          <w:sz w:val="28"/>
          <w:szCs w:val="28"/>
        </w:rPr>
        <w:t>ведёт.</w:t>
      </w:r>
      <w:r w:rsidRPr="0002273E">
        <w:rPr>
          <w:sz w:val="28"/>
          <w:szCs w:val="28"/>
        </w:rPr>
        <w:t xml:space="preserve">  Словарное слово дорога </w:t>
      </w:r>
      <w:r w:rsidR="001709A6" w:rsidRPr="0002273E">
        <w:rPr>
          <w:sz w:val="28"/>
          <w:szCs w:val="28"/>
        </w:rPr>
        <w:t>–</w:t>
      </w:r>
      <w:r w:rsidRPr="0002273E">
        <w:rPr>
          <w:sz w:val="28"/>
          <w:szCs w:val="28"/>
        </w:rPr>
        <w:t xml:space="preserve"> пер</w:t>
      </w:r>
      <w:r w:rsidR="001709A6" w:rsidRPr="0002273E">
        <w:rPr>
          <w:sz w:val="28"/>
          <w:szCs w:val="28"/>
        </w:rPr>
        <w:t xml:space="preserve">вая </w:t>
      </w:r>
      <w:r w:rsidR="001709A6" w:rsidRPr="0002273E">
        <w:rPr>
          <w:b/>
          <w:sz w:val="28"/>
          <w:szCs w:val="28"/>
          <w:u w:val="single"/>
        </w:rPr>
        <w:t>о</w:t>
      </w:r>
      <w:r w:rsidRPr="0002273E">
        <w:rPr>
          <w:sz w:val="28"/>
          <w:szCs w:val="28"/>
        </w:rPr>
        <w:t xml:space="preserve"> </w:t>
      </w:r>
      <w:r w:rsidR="001709A6" w:rsidRPr="0002273E">
        <w:rPr>
          <w:sz w:val="28"/>
          <w:szCs w:val="28"/>
        </w:rPr>
        <w:t>безударная, её нельзя проверить, вторая гласная О ударная</w:t>
      </w:r>
      <w:r w:rsidR="001709A6" w:rsidRPr="0002273E">
        <w:rPr>
          <w:b/>
          <w:sz w:val="28"/>
          <w:szCs w:val="28"/>
        </w:rPr>
        <w:t xml:space="preserve">. </w:t>
      </w:r>
      <w:r w:rsidR="001709A6" w:rsidRPr="0002273E">
        <w:rPr>
          <w:b/>
          <w:i/>
          <w:sz w:val="28"/>
          <w:szCs w:val="28"/>
        </w:rPr>
        <w:t>Дорога</w:t>
      </w:r>
      <w:r w:rsidR="001709A6" w:rsidRPr="0002273E">
        <w:rPr>
          <w:sz w:val="28"/>
          <w:szCs w:val="28"/>
        </w:rPr>
        <w:t xml:space="preserve"> (что делает?)  </w:t>
      </w:r>
      <w:r w:rsidR="001709A6" w:rsidRPr="0002273E">
        <w:rPr>
          <w:b/>
          <w:i/>
          <w:sz w:val="28"/>
          <w:szCs w:val="28"/>
        </w:rPr>
        <w:t>ведёт</w:t>
      </w:r>
      <w:r w:rsidR="001709A6" w:rsidRPr="0002273E">
        <w:rPr>
          <w:sz w:val="28"/>
          <w:szCs w:val="28"/>
        </w:rPr>
        <w:t>.</w:t>
      </w:r>
      <w:r w:rsidR="001528B5" w:rsidRPr="0002273E">
        <w:rPr>
          <w:sz w:val="28"/>
          <w:szCs w:val="28"/>
        </w:rPr>
        <w:t xml:space="preserve"> </w:t>
      </w:r>
      <w:r w:rsidR="00C11A02" w:rsidRPr="0002273E">
        <w:rPr>
          <w:sz w:val="28"/>
          <w:szCs w:val="28"/>
        </w:rPr>
        <w:t xml:space="preserve">Или </w:t>
      </w:r>
      <w:r w:rsidR="00C11A02" w:rsidRPr="0002273E">
        <w:rPr>
          <w:i/>
          <w:sz w:val="28"/>
          <w:szCs w:val="28"/>
        </w:rPr>
        <w:t>С</w:t>
      </w:r>
      <w:r w:rsidR="00C11A02" w:rsidRPr="0002273E">
        <w:rPr>
          <w:i/>
          <w:sz w:val="28"/>
          <w:szCs w:val="28"/>
          <w:u w:val="single"/>
        </w:rPr>
        <w:t>о</w:t>
      </w:r>
      <w:r w:rsidR="00C11A02" w:rsidRPr="0002273E">
        <w:rPr>
          <w:i/>
          <w:sz w:val="28"/>
          <w:szCs w:val="28"/>
        </w:rPr>
        <w:t>рока,</w:t>
      </w:r>
      <w:r w:rsidR="00C11A02" w:rsidRPr="0002273E">
        <w:rPr>
          <w:sz w:val="28"/>
          <w:szCs w:val="28"/>
        </w:rPr>
        <w:t xml:space="preserve"> в слове сорока первая </w:t>
      </w:r>
      <w:r w:rsidR="00C11A02" w:rsidRPr="0002273E">
        <w:rPr>
          <w:b/>
          <w:i/>
          <w:sz w:val="28"/>
          <w:szCs w:val="28"/>
        </w:rPr>
        <w:t>О</w:t>
      </w:r>
      <w:r w:rsidR="00C11A02" w:rsidRPr="0002273E">
        <w:rPr>
          <w:sz w:val="28"/>
          <w:szCs w:val="28"/>
        </w:rPr>
        <w:t xml:space="preserve"> безударная. </w:t>
      </w:r>
      <w:r w:rsidR="00C11A02" w:rsidRPr="0002273E">
        <w:rPr>
          <w:b/>
          <w:i/>
          <w:sz w:val="28"/>
          <w:szCs w:val="28"/>
        </w:rPr>
        <w:t>Сорока стрекочет</w:t>
      </w:r>
      <w:r w:rsidR="00C11A02" w:rsidRPr="0002273E">
        <w:rPr>
          <w:sz w:val="28"/>
          <w:szCs w:val="28"/>
        </w:rPr>
        <w:t xml:space="preserve">. Или </w:t>
      </w:r>
      <w:r w:rsidR="00C11A02" w:rsidRPr="0002273E">
        <w:rPr>
          <w:i/>
          <w:sz w:val="28"/>
          <w:szCs w:val="28"/>
        </w:rPr>
        <w:t>Ученик,</w:t>
      </w:r>
      <w:r w:rsidR="00C11A02" w:rsidRPr="0002273E">
        <w:rPr>
          <w:sz w:val="28"/>
          <w:szCs w:val="28"/>
        </w:rPr>
        <w:t xml:space="preserve"> в слове ученик </w:t>
      </w:r>
      <w:r w:rsidR="00C11A02" w:rsidRPr="0002273E">
        <w:rPr>
          <w:b/>
          <w:i/>
          <w:sz w:val="28"/>
          <w:szCs w:val="28"/>
        </w:rPr>
        <w:t xml:space="preserve">Е </w:t>
      </w:r>
      <w:r w:rsidR="00C11A02" w:rsidRPr="0002273E">
        <w:rPr>
          <w:sz w:val="28"/>
          <w:szCs w:val="28"/>
        </w:rPr>
        <w:t xml:space="preserve">безударная гласная. </w:t>
      </w:r>
      <w:r w:rsidR="00C11A02" w:rsidRPr="0002273E">
        <w:rPr>
          <w:b/>
          <w:i/>
          <w:sz w:val="28"/>
          <w:szCs w:val="28"/>
        </w:rPr>
        <w:t>Ученик учит</w:t>
      </w:r>
      <w:r w:rsidR="00C11A02" w:rsidRPr="0002273E">
        <w:rPr>
          <w:sz w:val="28"/>
          <w:szCs w:val="28"/>
        </w:rPr>
        <w:t xml:space="preserve">.  </w:t>
      </w:r>
      <w:r w:rsidR="005B538D" w:rsidRPr="0002273E">
        <w:rPr>
          <w:sz w:val="28"/>
          <w:szCs w:val="28"/>
        </w:rPr>
        <w:t>Оценка результата: оцениваются правильность выполнения задания, грамотность запис</w:t>
      </w:r>
      <w:r w:rsidR="00432948">
        <w:rPr>
          <w:sz w:val="28"/>
          <w:szCs w:val="28"/>
        </w:rPr>
        <w:t>и, оригинальность подобранных слов</w:t>
      </w:r>
      <w:r w:rsidR="005B538D" w:rsidRPr="0002273E">
        <w:rPr>
          <w:sz w:val="28"/>
          <w:szCs w:val="28"/>
        </w:rPr>
        <w:t>, быстрота работы.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b/>
          <w:sz w:val="28"/>
          <w:szCs w:val="28"/>
        </w:rPr>
        <w:t>Примечание:</w:t>
      </w:r>
      <w:r w:rsidR="00E43467" w:rsidRPr="0002273E">
        <w:rPr>
          <w:sz w:val="28"/>
          <w:szCs w:val="28"/>
        </w:rPr>
        <w:t xml:space="preserve"> Если к доске выходит ученик третий участник</w:t>
      </w:r>
      <w:r w:rsidRPr="0002273E">
        <w:rPr>
          <w:sz w:val="28"/>
          <w:szCs w:val="28"/>
        </w:rPr>
        <w:t xml:space="preserve"> гру</w:t>
      </w:r>
      <w:r w:rsidR="00C11A02" w:rsidRPr="0002273E">
        <w:rPr>
          <w:sz w:val="28"/>
          <w:szCs w:val="28"/>
        </w:rPr>
        <w:t>ппы, то он работает по опорам (</w:t>
      </w:r>
      <w:r w:rsidRPr="0002273E">
        <w:rPr>
          <w:sz w:val="28"/>
          <w:szCs w:val="28"/>
        </w:rPr>
        <w:t>предметным картинкам, обозначающим словарные слова).</w:t>
      </w:r>
    </w:p>
    <w:p w:rsidR="005B538D" w:rsidRPr="0002273E" w:rsidRDefault="00C11A02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sz w:val="28"/>
          <w:szCs w:val="28"/>
        </w:rPr>
        <w:t>Если,</w:t>
      </w:r>
      <w:r w:rsidR="005B538D" w:rsidRPr="0002273E">
        <w:rPr>
          <w:sz w:val="28"/>
          <w:szCs w:val="28"/>
        </w:rPr>
        <w:t xml:space="preserve"> до конца урока остается мало времени, то данную ра</w:t>
      </w:r>
      <w:r w:rsidRPr="0002273E">
        <w:rPr>
          <w:sz w:val="28"/>
          <w:szCs w:val="28"/>
        </w:rPr>
        <w:t>боту можно провести на местах (</w:t>
      </w:r>
      <w:r w:rsidR="005B538D" w:rsidRPr="0002273E">
        <w:rPr>
          <w:sz w:val="28"/>
          <w:szCs w:val="28"/>
        </w:rPr>
        <w:t>работа с соседом по парте) на листочках, а затем зачитать все варианты</w:t>
      </w:r>
      <w:r w:rsidR="00432948">
        <w:rPr>
          <w:sz w:val="28"/>
          <w:szCs w:val="28"/>
        </w:rPr>
        <w:t>,</w:t>
      </w:r>
      <w:r w:rsidR="005B538D" w:rsidRPr="0002273E">
        <w:rPr>
          <w:sz w:val="28"/>
          <w:szCs w:val="28"/>
        </w:rPr>
        <w:t xml:space="preserve"> вслух и выбра</w:t>
      </w:r>
      <w:r w:rsidR="00432948">
        <w:rPr>
          <w:sz w:val="28"/>
          <w:szCs w:val="28"/>
        </w:rPr>
        <w:t>ть для записи наиболее удачные пары слов</w:t>
      </w:r>
      <w:r w:rsidR="005B538D" w:rsidRPr="0002273E">
        <w:rPr>
          <w:sz w:val="28"/>
          <w:szCs w:val="28"/>
        </w:rPr>
        <w:t>.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Очень интересная игра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«Я беру тебя с собой»</w:t>
      </w:r>
    </w:p>
    <w:p w:rsidR="005B538D" w:rsidRPr="0002273E" w:rsidRDefault="00432948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Этот приём направлен</w:t>
      </w:r>
      <w:r w:rsidR="005B538D"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 на актуализацию знаний учащихся, способствующий накоплению информации о признаках объектов. </w:t>
      </w:r>
    </w:p>
    <w:p w:rsidR="005B538D" w:rsidRPr="0002273E" w:rsidRDefault="005B538D" w:rsidP="0002273E">
      <w:pPr>
        <w:pStyle w:val="c1"/>
        <w:spacing w:after="0" w:afterAutospacing="0"/>
        <w:jc w:val="both"/>
        <w:rPr>
          <w:b/>
          <w:sz w:val="28"/>
          <w:szCs w:val="28"/>
        </w:rPr>
      </w:pPr>
      <w:r w:rsidRPr="0002273E">
        <w:rPr>
          <w:rStyle w:val="c2"/>
          <w:b/>
          <w:sz w:val="28"/>
          <w:szCs w:val="28"/>
        </w:rPr>
        <w:t xml:space="preserve">Формирует: </w:t>
      </w:r>
    </w:p>
    <w:p w:rsidR="005B538D" w:rsidRPr="0002273E" w:rsidRDefault="005B538D" w:rsidP="0002273E">
      <w:pPr>
        <w:pStyle w:val="c1"/>
        <w:spacing w:after="0" w:afterAutospacing="0"/>
        <w:jc w:val="both"/>
        <w:rPr>
          <w:sz w:val="28"/>
          <w:szCs w:val="28"/>
        </w:rPr>
      </w:pPr>
      <w:r w:rsidRPr="0002273E">
        <w:rPr>
          <w:rStyle w:val="c2"/>
          <w:sz w:val="28"/>
          <w:szCs w:val="28"/>
        </w:rPr>
        <w:t xml:space="preserve">умение объединять объекты по общему значению признака; умение определять имя признака, по которому объекты имеют общее значение; умение сопоставлять, сравнивать большое количество объектов; умение составлять целостный образ объекта из отдельных его признаков. </w:t>
      </w:r>
    </w:p>
    <w:p w:rsidR="005B538D" w:rsidRPr="0002273E" w:rsidRDefault="005B538D" w:rsidP="0002273E">
      <w:pPr>
        <w:pStyle w:val="c1"/>
        <w:spacing w:after="0" w:afterAutospacing="0"/>
        <w:jc w:val="both"/>
        <w:rPr>
          <w:rStyle w:val="c2"/>
          <w:sz w:val="28"/>
          <w:szCs w:val="28"/>
        </w:rPr>
      </w:pPr>
      <w:r w:rsidRPr="0002273E">
        <w:rPr>
          <w:rStyle w:val="c2"/>
          <w:sz w:val="28"/>
          <w:szCs w:val="28"/>
        </w:rPr>
        <w:t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Можно использовать в качестве разминки на уроках.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48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: Я собралась в путешествие. Я собираю рюкзак и беру с собой  предметы, которые чем-то похожи. Угадайте, по какому признаку я собираю «предметы». Для этого предлагайте мне предметы, чем-то похожие на мой, а я буду говорить, могу ли  я  взять их с собой. Итак, я беру с собой  </w:t>
      </w:r>
      <w:r w:rsidRPr="0002273E">
        <w:rPr>
          <w:rFonts w:ascii="Times New Roman" w:eastAsia="Times New Roman" w:hAnsi="Times New Roman" w:cs="Times New Roman"/>
          <w:b/>
          <w:i/>
          <w:sz w:val="28"/>
          <w:szCs w:val="28"/>
        </w:rPr>
        <w:t>кружку.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А что у вас?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: Я беру с собой тарелку.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sz w:val="28"/>
          <w:szCs w:val="28"/>
        </w:rPr>
        <w:t>У: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Я не беру тебя с собой.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Д: Я беру палатку.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: Я не беру тебя с собой.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Д:Я меру мешок.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i/>
          <w:sz w:val="28"/>
          <w:szCs w:val="28"/>
        </w:rPr>
        <w:t>У: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Я не беру тебя с собой.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sz w:val="28"/>
          <w:szCs w:val="28"/>
        </w:rPr>
        <w:t>Д: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Я беру компас.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: Я беру тебя с собой.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sz w:val="28"/>
          <w:szCs w:val="28"/>
        </w:rPr>
        <w:t>Д: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Я беру воду.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: Я не беру тебя с собой.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Д: Я беру карту.</w:t>
      </w:r>
    </w:p>
    <w:p w:rsidR="005B538D" w:rsidRPr="00FB4738" w:rsidRDefault="00FB4738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5B538D" w:rsidRPr="00FB4738">
        <w:rPr>
          <w:rFonts w:ascii="Times New Roman" w:eastAsia="Times New Roman" w:hAnsi="Times New Roman" w:cs="Times New Roman"/>
          <w:b/>
          <w:i/>
          <w:sz w:val="28"/>
          <w:szCs w:val="28"/>
        </w:rPr>
        <w:t>У: Я беру тебя с собой.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738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: Вы берёте все предметы, которые начинаются на букву «К».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Эту игру можно включить в разминку для внеурочной деятельности, а также на уроках.</w:t>
      </w:r>
    </w:p>
    <w:p w:rsidR="005B538D" w:rsidRPr="0002273E" w:rsidRDefault="005B538D" w:rsidP="0002273E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   Отгадывание и составление  загадок оказывает большое влияние на разностороннее развитие детей. Употребление  для создания в загадке метафорического образа различных средств выразительности  (приём олицетворения, использование многозначности слов, определений, сравнений) способствуют формированию образности речи учеников.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5"/>
          <w:rFonts w:ascii="Times New Roman" w:hAnsi="Times New Roman" w:cs="Times New Roman"/>
          <w:b/>
          <w:sz w:val="28"/>
          <w:szCs w:val="28"/>
        </w:rPr>
        <w:t>Приём «Да-нетка»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Универсальный приём   способен увлечь и маленьких, и взрослых; ставит учащихся в активную позицию. Формирует следующие универсальные учебные действия: умение связывать разрозненные факты в единую картину; умение систематизировать уже имеющуюся информацию; умение слушать и слышать друг друга. </w:t>
      </w:r>
    </w:p>
    <w:p w:rsidR="005B538D" w:rsidRPr="0002273E" w:rsidRDefault="005B538D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"и да и нет".</w:t>
      </w:r>
    </w:p>
    <w:p w:rsidR="001F327A" w:rsidRDefault="005B538D" w:rsidP="0002273E">
      <w:pPr>
        <w:pStyle w:val="a4"/>
        <w:jc w:val="both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>Пример:</w:t>
      </w:r>
      <w:r w:rsidR="00FB4738">
        <w:rPr>
          <w:rStyle w:val="c2"/>
          <w:rFonts w:ascii="Times New Roman" w:hAnsi="Times New Roman" w:cs="Times New Roman"/>
          <w:sz w:val="28"/>
          <w:szCs w:val="28"/>
        </w:rPr>
        <w:t xml:space="preserve"> Я загадываю</w:t>
      </w:r>
      <w:r w:rsidR="001F327A">
        <w:rPr>
          <w:rStyle w:val="c2"/>
          <w:rFonts w:ascii="Times New Roman" w:hAnsi="Times New Roman" w:cs="Times New Roman"/>
          <w:sz w:val="28"/>
          <w:szCs w:val="28"/>
        </w:rPr>
        <w:t xml:space="preserve"> сказочного героя </w:t>
      </w:r>
      <w:r w:rsidR="001F327A" w:rsidRPr="001F327A">
        <w:rPr>
          <w:rStyle w:val="c2"/>
          <w:rFonts w:ascii="Times New Roman" w:hAnsi="Times New Roman" w:cs="Times New Roman"/>
          <w:b/>
          <w:i/>
          <w:sz w:val="28"/>
          <w:szCs w:val="28"/>
        </w:rPr>
        <w:t>Буратино</w:t>
      </w:r>
      <w:r w:rsidR="001F327A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B538D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 Это одушевлённый предмет? 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Да.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У неё длинные волосы?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Нет.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Она?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Нет.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Он?</w:t>
      </w:r>
    </w:p>
    <w:p w:rsid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Да.      и т. д.</w:t>
      </w:r>
    </w:p>
    <w:p w:rsidR="001F327A" w:rsidRPr="001F327A" w:rsidRDefault="001F327A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B538D" w:rsidRPr="001F327A" w:rsidRDefault="005B538D" w:rsidP="0002273E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5"/>
          <w:rFonts w:ascii="Times New Roman" w:hAnsi="Times New Roman" w:cs="Times New Roman"/>
          <w:b/>
          <w:sz w:val="28"/>
          <w:szCs w:val="28"/>
        </w:rPr>
        <w:t>Приём «Хорошо-плохо»</w:t>
      </w:r>
    </w:p>
    <w:p w:rsidR="005B538D" w:rsidRPr="0002273E" w:rsidRDefault="001F327A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Этот приём</w:t>
      </w:r>
      <w:r w:rsidR="005B538D"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54C68">
        <w:rPr>
          <w:rStyle w:val="c2"/>
          <w:rFonts w:ascii="Times New Roman" w:hAnsi="Times New Roman" w:cs="Times New Roman"/>
          <w:sz w:val="28"/>
          <w:szCs w:val="28"/>
        </w:rPr>
        <w:t>формирует</w:t>
      </w:r>
      <w:r w:rsidR="005B538D"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 представление о том, как устроено противоречие.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b/>
          <w:sz w:val="28"/>
          <w:szCs w:val="28"/>
        </w:rPr>
        <w:t xml:space="preserve">Формирует: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умение находить положительные и отрицательные стороны в любом объекте, ситуации;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умение разрешать противоречия (убирать «минусы», сохраняя «плюсы»);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умение оценивать объект, ситуацию с разных позиций, учитывая разные роли. </w:t>
      </w:r>
    </w:p>
    <w:p w:rsidR="005B538D" w:rsidRPr="0002273E" w:rsidRDefault="005B538D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>1 вариант. Учитель задает объект или ситуацию. Учащиеся (группы) по очереди называют «плюсы» и «минусы».</w:t>
      </w:r>
    </w:p>
    <w:p w:rsidR="005B538D" w:rsidRDefault="005B538D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>2 вариант. Учитель задает объект (ситуацию). Ученик описывает ситуацию, для которой это полезно. Следующий ученик ищет, чем вредна эта последняя ситуация и т. д.</w:t>
      </w:r>
    </w:p>
    <w:p w:rsidR="00954C68" w:rsidRDefault="00954C68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A4D76">
        <w:rPr>
          <w:rStyle w:val="c2"/>
          <w:rFonts w:ascii="Times New Roman" w:hAnsi="Times New Roman" w:cs="Times New Roman"/>
          <w:b/>
          <w:sz w:val="28"/>
          <w:szCs w:val="28"/>
        </w:rPr>
        <w:t xml:space="preserve"> Например</w:t>
      </w:r>
      <w:r>
        <w:rPr>
          <w:rStyle w:val="c2"/>
          <w:rFonts w:ascii="Times New Roman" w:hAnsi="Times New Roman" w:cs="Times New Roman"/>
          <w:sz w:val="28"/>
          <w:szCs w:val="28"/>
        </w:rPr>
        <w:t>:   Завод.</w:t>
      </w:r>
    </w:p>
    <w:p w:rsidR="00954C68" w:rsidRDefault="00954C68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-Заводы выпускают машины это плюс.</w:t>
      </w:r>
    </w:p>
    <w:p w:rsidR="00954C68" w:rsidRDefault="00954C68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Засоряют отходами природу это минус.</w:t>
      </w:r>
    </w:p>
    <w:p w:rsidR="00954C68" w:rsidRPr="0002273E" w:rsidRDefault="00954C68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…</w:t>
      </w:r>
    </w:p>
    <w:p w:rsidR="005B538D" w:rsidRPr="0002273E" w:rsidRDefault="005B538D" w:rsidP="0002273E">
      <w:pPr>
        <w:pStyle w:val="a4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3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Приём «Ложные вопросы»</w:t>
      </w:r>
    </w:p>
    <w:p w:rsidR="005B538D" w:rsidRPr="0002273E" w:rsidRDefault="005B538D" w:rsidP="0002273E">
      <w:pPr>
        <w:pStyle w:val="30"/>
        <w:widowControl w:val="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Какой из гласных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hAnsi="Times New Roman" w:cs="Times New Roman"/>
          <w:sz w:val="28"/>
          <w:szCs w:val="28"/>
          <w:lang w:val="kk-KZ"/>
        </w:rPr>
        <w:t>э или у хитрый?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 xml:space="preserve">В русском языке 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hAnsi="Times New Roman" w:cs="Times New Roman"/>
          <w:sz w:val="28"/>
          <w:szCs w:val="28"/>
          <w:lang w:val="kk-KZ"/>
        </w:rPr>
        <w:t>34 или 35 букв?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Из них 9 гласных букв?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Буквы ь и ъ имеют звук?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Согласные й,щ,ч всегда тв</w:t>
      </w:r>
      <w:r w:rsidRPr="0002273E">
        <w:rPr>
          <w:rFonts w:ascii="Times New Roman" w:hAnsi="Times New Roman" w:cs="Times New Roman"/>
          <w:sz w:val="28"/>
          <w:szCs w:val="28"/>
        </w:rPr>
        <w:t>ё</w:t>
      </w:r>
      <w:r w:rsidRPr="0002273E">
        <w:rPr>
          <w:rFonts w:ascii="Times New Roman" w:hAnsi="Times New Roman" w:cs="Times New Roman"/>
          <w:sz w:val="28"/>
          <w:szCs w:val="28"/>
          <w:lang w:val="kk-KZ"/>
        </w:rPr>
        <w:t>рдые?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Гласные а,о, у, ы, э придают согласным мягкость?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 xml:space="preserve">Согласные ж, ш, ц, всегда мягкие?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В каком слове лес или бер</w:t>
      </w:r>
      <w:r w:rsidRPr="0002273E">
        <w:rPr>
          <w:rFonts w:ascii="Times New Roman" w:hAnsi="Times New Roman" w:cs="Times New Roman"/>
          <w:sz w:val="28"/>
          <w:szCs w:val="28"/>
        </w:rPr>
        <w:t>ё</w:t>
      </w:r>
      <w:r w:rsidRPr="0002273E">
        <w:rPr>
          <w:rFonts w:ascii="Times New Roman" w:hAnsi="Times New Roman" w:cs="Times New Roman"/>
          <w:sz w:val="28"/>
          <w:szCs w:val="28"/>
          <w:lang w:val="kk-KZ"/>
        </w:rPr>
        <w:t>за Е имеет 2 звука?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  <w:lang w:val="kk-KZ"/>
        </w:rPr>
        <w:t>Когда пишем и читаем это устная речь?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Закрепление знаний  о звуках и буквах.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pStyle w:val="a4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b/>
          <w:sz w:val="28"/>
          <w:szCs w:val="28"/>
        </w:rPr>
        <w:t>Приём «Отсроченная отгадка»</w:t>
      </w:r>
    </w:p>
    <w:p w:rsidR="005B538D" w:rsidRPr="0002273E" w:rsidRDefault="005B538D" w:rsidP="000227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Приём, направленный на активизацию мыслительной деятельности учащихся на уроке.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b/>
          <w:sz w:val="28"/>
          <w:szCs w:val="28"/>
        </w:rPr>
        <w:t xml:space="preserve">Формирует: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 умение анализировать и сопоставлять факты;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 умение определять противоречие;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 умение находить решение имеющимися ресурсами.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b/>
          <w:sz w:val="28"/>
          <w:szCs w:val="28"/>
        </w:rPr>
        <w:t>1 вариант.</w:t>
      </w:r>
      <w:r w:rsidRPr="0002273E">
        <w:rPr>
          <w:rStyle w:val="c2"/>
          <w:rFonts w:ascii="Times New Roman" w:hAnsi="Times New Roman" w:cs="Times New Roman"/>
          <w:sz w:val="28"/>
          <w:szCs w:val="28"/>
        </w:rPr>
        <w:t xml:space="preserve">  В начале урока учитель дает загадку (удивительный факт), отгадка к которой (ключик для понимания) будет открыта на уроке при работе над новым материалом. </w:t>
      </w:r>
    </w:p>
    <w:p w:rsidR="005B538D" w:rsidRPr="0002273E" w:rsidRDefault="005B538D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Style w:val="c2"/>
          <w:rFonts w:ascii="Times New Roman" w:hAnsi="Times New Roman" w:cs="Times New Roman"/>
          <w:b/>
          <w:sz w:val="28"/>
          <w:szCs w:val="28"/>
        </w:rPr>
        <w:t xml:space="preserve">2 вариант. </w:t>
      </w:r>
      <w:r w:rsidRPr="0002273E">
        <w:rPr>
          <w:rStyle w:val="c2"/>
          <w:rFonts w:ascii="Times New Roman" w:hAnsi="Times New Roman" w:cs="Times New Roman"/>
          <w:sz w:val="28"/>
          <w:szCs w:val="28"/>
        </w:rPr>
        <w:t> Загадку (удивительный факт) дать в конце урока, чтобы начать с нее следующее занятие.</w:t>
      </w:r>
    </w:p>
    <w:p w:rsidR="005B538D" w:rsidRPr="0002273E" w:rsidRDefault="005B538D" w:rsidP="0002273E">
      <w:pPr>
        <w:pStyle w:val="a7"/>
        <w:spacing w:after="0" w:afterAutospacing="0"/>
        <w:jc w:val="center"/>
        <w:rPr>
          <w:sz w:val="28"/>
          <w:szCs w:val="28"/>
        </w:rPr>
      </w:pPr>
      <w:r w:rsidRPr="0002273E">
        <w:rPr>
          <w:b/>
          <w:bCs/>
          <w:color w:val="000000"/>
          <w:sz w:val="28"/>
          <w:szCs w:val="28"/>
        </w:rPr>
        <w:t>Игра «Лавата»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sz w:val="28"/>
          <w:szCs w:val="28"/>
        </w:rPr>
      </w:pPr>
      <w:r w:rsidRPr="0002273E">
        <w:rPr>
          <w:sz w:val="28"/>
          <w:szCs w:val="28"/>
        </w:rPr>
        <w:t>Играющие, становятся в круг.  Берутся за руки и начинают двигаться по кругу, громко напевая: «Мы танцуем, мы танцуем, тра-та-та, тра-та-та, наш весёлый танец — это Лавата». Потом все останавливаются и ведущий говорит: «Мои локти хороши, а у соседа — лучше» — все берут своих соседей за локти и снова начинают двигаться напевая. Ведущий может называть, что хочет (талия, плечи, пятки, ноги и т.п.), главное — снять у детей тактильное напряжение.</w:t>
      </w:r>
    </w:p>
    <w:p w:rsidR="005B538D" w:rsidRPr="0002273E" w:rsidRDefault="005B538D" w:rsidP="0002273E">
      <w:pPr>
        <w:pStyle w:val="a7"/>
        <w:spacing w:after="0" w:afterAutospacing="0"/>
        <w:jc w:val="center"/>
        <w:rPr>
          <w:sz w:val="28"/>
          <w:szCs w:val="28"/>
        </w:rPr>
      </w:pPr>
      <w:r w:rsidRPr="0002273E">
        <w:rPr>
          <w:b/>
          <w:bCs/>
          <w:color w:val="000000"/>
          <w:sz w:val="28"/>
          <w:szCs w:val="28"/>
        </w:rPr>
        <w:t>Игра «Живая скульптура»</w:t>
      </w:r>
    </w:p>
    <w:p w:rsidR="005B538D" w:rsidRPr="0002273E" w:rsidRDefault="005B538D" w:rsidP="0002273E">
      <w:pPr>
        <w:pStyle w:val="a7"/>
        <w:spacing w:after="0" w:afterAutospacing="0"/>
        <w:jc w:val="both"/>
        <w:rPr>
          <w:color w:val="000000"/>
          <w:sz w:val="28"/>
          <w:szCs w:val="28"/>
        </w:rPr>
      </w:pPr>
      <w:r w:rsidRPr="0002273E">
        <w:rPr>
          <w:color w:val="000000"/>
          <w:sz w:val="28"/>
          <w:szCs w:val="28"/>
        </w:rPr>
        <w:t>Участники свободно стоят вместе. Ведущий предлагает одному ребенку выйти в центр и принять какую-нибудь позу, в которой ему удобно стоять. Следующего участника просят присоединиться к нему какой-нибудь позой. Затем к ним присоединяется в своей позе третий. И т.д. Можно сделать фотографию общей скульптуры и впоследствии обсудить, на что она похожа.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«Повторяка»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Дети выбирают себе образы или получают их от ведущего. Затем ведущий называет свой образ и свойственную ему функцию, а остальные дети «примеряют» эту функцию на себя:</w:t>
      </w:r>
    </w:p>
    <w:p w:rsidR="005B538D" w:rsidRPr="0002273E" w:rsidRDefault="005B538D" w:rsidP="0002273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Я – лягушка. Я умею прыгать.</w:t>
      </w:r>
    </w:p>
    <w:p w:rsidR="005B538D" w:rsidRPr="0002273E" w:rsidRDefault="005B538D" w:rsidP="0002273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Я – машинка. Я тоже прыгаю, когда еду по кочкам.</w:t>
      </w:r>
    </w:p>
    <w:p w:rsidR="005B538D" w:rsidRPr="0002273E" w:rsidRDefault="005B538D" w:rsidP="0002273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Я – карандаш, я тоже прыгаю, когда рисую точечки.</w:t>
      </w:r>
    </w:p>
    <w:p w:rsidR="005B538D" w:rsidRPr="0002273E" w:rsidRDefault="005B538D" w:rsidP="0002273E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Я – самолёт, я тоже прыгаю, когда попадаются воздушные ямы и т, д. 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Основная сложность данного тренинга в том, что необходимо найти условия проявления данной несвойственной функции.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538D" w:rsidRPr="0002273E" w:rsidRDefault="005B538D" w:rsidP="0002273E">
      <w:pPr>
        <w:pStyle w:val="a7"/>
        <w:spacing w:before="120" w:beforeAutospacing="0" w:after="0" w:afterAutospacing="0"/>
        <w:ind w:firstLine="397"/>
        <w:jc w:val="center"/>
        <w:rPr>
          <w:rStyle w:val="a9"/>
          <w:rFonts w:eastAsia="Bookman Old Style"/>
          <w:sz w:val="28"/>
          <w:szCs w:val="28"/>
        </w:rPr>
      </w:pPr>
      <w:r w:rsidRPr="0002273E">
        <w:rPr>
          <w:rStyle w:val="a9"/>
          <w:rFonts w:eastAsia="Bookman Old Style"/>
          <w:sz w:val="28"/>
          <w:szCs w:val="28"/>
        </w:rPr>
        <w:t>Приём «5 важных вещей»</w:t>
      </w:r>
    </w:p>
    <w:p w:rsidR="0002273E" w:rsidRPr="0002273E" w:rsidRDefault="005B538D" w:rsidP="0002273E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Выполняется в парах. Пары расходятся на пять минут и молча жестами показывают друг другу пять самых важных для себя вещей. А затем пара жестами представляет друг друга кругу. Возможны варианты: пять самых страшных для меня вещей, самых неприятных, самых любимых, самых удивительных. </w:t>
      </w:r>
      <w:r w:rsidR="0002273E" w:rsidRPr="0002273E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02273E">
        <w:rPr>
          <w:rFonts w:ascii="Times New Roman" w:hAnsi="Times New Roman" w:cs="Times New Roman"/>
          <w:sz w:val="28"/>
          <w:szCs w:val="28"/>
        </w:rPr>
        <w:t xml:space="preserve"> </w:t>
      </w:r>
      <w:r w:rsidR="0002273E" w:rsidRPr="0002273E">
        <w:rPr>
          <w:rFonts w:ascii="Times New Roman" w:hAnsi="Times New Roman" w:cs="Times New Roman"/>
          <w:i/>
          <w:sz w:val="28"/>
          <w:szCs w:val="28"/>
        </w:rPr>
        <w:t>Есть мороженое, смотреть мультики, играть в куклы,</w:t>
      </w:r>
      <w:r w:rsidR="000227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273E" w:rsidRPr="0002273E">
        <w:rPr>
          <w:rFonts w:ascii="Times New Roman" w:hAnsi="Times New Roman" w:cs="Times New Roman"/>
          <w:i/>
          <w:sz w:val="28"/>
          <w:szCs w:val="28"/>
        </w:rPr>
        <w:t>читать сказки, скакать на скакалке.</w:t>
      </w:r>
    </w:p>
    <w:p w:rsidR="005B538D" w:rsidRPr="0002273E" w:rsidRDefault="0002273E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Или смотреть вниз, выходить на улицу ночью, остаться одной, получить двойку, встретить злую собаку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«Неумейка»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Учитель начинает игру, называет предмет и несвойственную ему функцию. Следующий ребёнок называет тот объект, который данную функцию выполняет, а затем называет новую, несвойственную уже второму объекту функцию. 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eastAsia="Times New Roman" w:hAnsi="Times New Roman" w:cs="Times New Roman"/>
          <w:b/>
          <w:i/>
          <w:sz w:val="28"/>
          <w:szCs w:val="28"/>
        </w:rPr>
        <w:t>«Я воробей, я не умею танцевать». «А я балерина, я умею танцевать, но не умею перевозить грузы».  «Я лошадь, я умею перевозить грузы, но не умею плавать под водой». «А я  рыба, я умею плавать под водой, но не умею петь»  и т. д.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Приём «Сказка – наизнанку»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Игра состоит в «перевирании» сказки или в выворачивании «наизнанку» сказочной темы. Эта игра аналогична игре «наоборот». Вспомнить с детьми хорошо знакомую сказку и предложить поменять характер её героев. Положительный характер на отрицательный и наоборот. Например: «Красная шапочка злая, а волк добрый», «Золушка – непослушная девчонка, а мачеха – добрая», «Колобок предлагает всех съесть и съедает всех по очереди».</w:t>
      </w:r>
      <w:r w:rsidR="00432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Приём «Перевирание сказки»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Работа со сказкой на уровне подсистемы, последовательно изменяя один из подсистемных элементов. Например: «Жили – была девочка, звали её Желтая шапочка». Дети: «Не жёлтая, а Красная!». Взрослый: «Ах, да, Красная! Так назвал её папа и назвал…» Дети: «Не папа, а мама!»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1 вариант: после того, как дети Вас исправили, продолжаете рассказывать немного текста реальной сказки, а потом снова меняется, но линию настоящей сказки ведём до конца.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2 вариант: изменяя сказку в самом начале, ведёте её за детьми, совершенно меняя сюжет настоящей сказки, включая в действие новые персонажи.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Приём «Что было потом»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Дети очень любят продолжение сказки, с неохотой расстаются с полюбившимися героями. Можно в конце сказки предложить детям подумать: «А что было потом?» Или, оттолкнувшись от самого интересного места или вопроса, предложить детям подумать: «А что было потом?» 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Например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: « Что было бы, если  Репку  не вырвали?», «Что было бы</w:t>
      </w:r>
      <w:r w:rsidR="005D63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если дед и бабка не разбили золотое яйцо?»</w:t>
      </w:r>
      <w:r w:rsidR="005D6383">
        <w:rPr>
          <w:rFonts w:ascii="Times New Roman" w:eastAsia="Times New Roman" w:hAnsi="Times New Roman" w:cs="Times New Roman"/>
          <w:sz w:val="28"/>
          <w:szCs w:val="28"/>
        </w:rPr>
        <w:t>, «Что было бы, если</w:t>
      </w:r>
      <w:r w:rsidR="003E7A47">
        <w:rPr>
          <w:rFonts w:ascii="Times New Roman" w:eastAsia="Times New Roman" w:hAnsi="Times New Roman" w:cs="Times New Roman"/>
          <w:sz w:val="28"/>
          <w:szCs w:val="28"/>
        </w:rPr>
        <w:t xml:space="preserve"> Золушка не пошла на бал?» 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и т. д.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Приём «Сочиняем сказки по опорным схемам»</w:t>
      </w: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38D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Детям даются карточки с разными схематическими изображениями. Дети, пользуясь ими, могут сочинять рассказ или сказку. Схемы могут быть разными.</w:t>
      </w:r>
    </w:p>
    <w:p w:rsidR="003E7A47" w:rsidRPr="003E7A47" w:rsidRDefault="003E7A47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7A47">
        <w:rPr>
          <w:rFonts w:ascii="Times New Roman" w:eastAsia="Times New Roman" w:hAnsi="Times New Roman" w:cs="Times New Roman"/>
          <w:b/>
          <w:i/>
          <w:sz w:val="28"/>
          <w:szCs w:val="28"/>
        </w:rPr>
        <w:t>ягодка – девочка  - лес – лукошко – дом.</w:t>
      </w:r>
    </w:p>
    <w:p w:rsidR="005B538D" w:rsidRPr="0002273E" w:rsidRDefault="005B538D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38D" w:rsidRPr="0002273E" w:rsidRDefault="005B538D" w:rsidP="0002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Приём «Лжезагадки».</w:t>
      </w:r>
    </w:p>
    <w:p w:rsidR="005B538D" w:rsidRPr="0002273E" w:rsidRDefault="001A4D76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быстрее плавает – утка или курица</w:t>
      </w:r>
      <w:r w:rsidR="005B538D" w:rsidRPr="0002273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Кто быс</w:t>
      </w:r>
      <w:r w:rsidR="001A4D76">
        <w:rPr>
          <w:rFonts w:ascii="Times New Roman" w:eastAsia="Times New Roman" w:hAnsi="Times New Roman" w:cs="Times New Roman"/>
          <w:sz w:val="28"/>
          <w:szCs w:val="28"/>
        </w:rPr>
        <w:t>трее долетит до цветка – птичка или муравей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На одном</w:t>
      </w:r>
      <w:r w:rsidR="00FB7B63">
        <w:rPr>
          <w:rFonts w:ascii="Times New Roman" w:eastAsia="Times New Roman" w:hAnsi="Times New Roman" w:cs="Times New Roman"/>
          <w:sz w:val="28"/>
          <w:szCs w:val="28"/>
        </w:rPr>
        <w:t xml:space="preserve"> берегу цыплята, на другом гусята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. Посередине островок. Кто быстрее доплывёт до острова?</w:t>
      </w:r>
    </w:p>
    <w:p w:rsidR="005B538D" w:rsidRPr="0002273E" w:rsidRDefault="003E7A47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 лесом летели </w:t>
      </w:r>
      <w:r w:rsidR="00FB7B63"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B63">
        <w:rPr>
          <w:rFonts w:ascii="Times New Roman" w:eastAsia="Times New Roman" w:hAnsi="Times New Roman" w:cs="Times New Roman"/>
          <w:sz w:val="28"/>
          <w:szCs w:val="28"/>
        </w:rPr>
        <w:t xml:space="preserve"> рыбок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7B63"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приземлил</w:t>
      </w:r>
      <w:r w:rsidR="00FB7B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538D" w:rsidRPr="0002273E">
        <w:rPr>
          <w:rFonts w:ascii="Times New Roman" w:eastAsia="Times New Roman" w:hAnsi="Times New Roman" w:cs="Times New Roman"/>
          <w:sz w:val="28"/>
          <w:szCs w:val="28"/>
        </w:rPr>
        <w:t>сь. Сколько улетело?</w:t>
      </w:r>
    </w:p>
    <w:p w:rsidR="005B538D" w:rsidRPr="0002273E" w:rsidRDefault="00FB7B63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Летели два жирафа</w:t>
      </w:r>
      <w:r w:rsidR="005B538D" w:rsidRPr="0002273E">
        <w:rPr>
          <w:rFonts w:ascii="Times New Roman" w:eastAsia="Times New Roman" w:hAnsi="Times New Roman" w:cs="Times New Roman"/>
          <w:sz w:val="28"/>
          <w:szCs w:val="28"/>
        </w:rPr>
        <w:t xml:space="preserve"> – один красный, другой – синий. Кто скорее долетит?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У мамы есть кот Пушок, дочка Даша и собачка Шарик. Сколько детей у мамы?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Что едят крокодилы на северном полюсе?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Что является второй подушкой для щеки?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Кто громче замычит: петух или корова?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Шёл зимой солдат лесом, полем. Вдруг река. Как перейти реку?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От чего крокодил зелёный? (от носа до хвоста).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Как лучше сорвать арбуз с дерева?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Весной с юга кто раньше прилетает: ласточки или воробьи?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Когда собака бывает в конуре без головы?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Сколько вёдер соберут две бабочки, если у них по одному ведру?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Что будет с мухой, если она налетит на сосульку?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Упали два горшка – железный и глиняный. Каких осколков будет больше?</w:t>
      </w:r>
    </w:p>
    <w:p w:rsidR="005B538D" w:rsidRPr="0002273E" w:rsidRDefault="005B538D" w:rsidP="0002273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На столе лежало 4 яблока. Одно из них разрезали. Сколько стало яблок?</w:t>
      </w:r>
    </w:p>
    <w:p w:rsidR="005B538D" w:rsidRPr="0002273E" w:rsidRDefault="005B538D" w:rsidP="0002273E">
      <w:pPr>
        <w:pStyle w:val="a7"/>
        <w:spacing w:after="0" w:afterAutospacing="0"/>
        <w:jc w:val="center"/>
        <w:rPr>
          <w:sz w:val="28"/>
          <w:szCs w:val="28"/>
        </w:rPr>
      </w:pPr>
      <w:r w:rsidRPr="0002273E">
        <w:rPr>
          <w:b/>
          <w:bCs/>
          <w:sz w:val="28"/>
          <w:szCs w:val="28"/>
        </w:rPr>
        <w:t>Метод «Пометки на полях»</w:t>
      </w:r>
    </w:p>
    <w:p w:rsidR="00B24661" w:rsidRDefault="005B538D" w:rsidP="0002273E">
      <w:pPr>
        <w:pStyle w:val="a7"/>
        <w:spacing w:after="0" w:afterAutospacing="0"/>
        <w:jc w:val="both"/>
        <w:rPr>
          <w:b/>
          <w:sz w:val="28"/>
          <w:szCs w:val="28"/>
        </w:rPr>
      </w:pPr>
      <w:r w:rsidRPr="0002273E">
        <w:rPr>
          <w:sz w:val="28"/>
          <w:szCs w:val="28"/>
        </w:rPr>
        <w:t>Этот метод позволяет ученику отслеживать своё понимание прочитанного при работе с текстом. Технически он достаточно прост. Учеников необходимо познакомить с маркировочными знаками и предложить им по мере чтения ставить их карандашом на полях статьи или специально подобранного текста. Помечать следует отдельные задания или предложения. Данный метод обязывает ученика не просто читать, а вчитываться в задание, в текст, отслеживать собственное понимание в процессе чтения.Одной из возможных форм контроля эффективности чтения с пометками является составление маркировочной таблицы. В ней 3 колонки: знаю, узнал новое, хочу узнать подробнее. Её лучше использовать при работе с текстом большого объёма на</w:t>
      </w:r>
      <w:r w:rsidR="00432948">
        <w:rPr>
          <w:sz w:val="28"/>
          <w:szCs w:val="28"/>
        </w:rPr>
        <w:t xml:space="preserve"> этапе самостоятельной работы </w:t>
      </w:r>
      <w:r w:rsidRPr="0002273E">
        <w:rPr>
          <w:sz w:val="28"/>
          <w:szCs w:val="28"/>
        </w:rPr>
        <w:t>учающихся.</w:t>
      </w:r>
      <w:r w:rsidR="00432948">
        <w:rPr>
          <w:sz w:val="28"/>
          <w:szCs w:val="28"/>
        </w:rPr>
        <w:t xml:space="preserve"> </w:t>
      </w:r>
      <w:r w:rsidRPr="0002273E">
        <w:rPr>
          <w:sz w:val="28"/>
          <w:szCs w:val="28"/>
        </w:rPr>
        <w:t>Не стоит забывать и о восстанавливающей силе релаксации на уроке. Ведь иногда нескольких минут достаточно, чтобы встряхнуться, весело и активно расслабиться, восстановить энергию. Активные методы релаксации позволяют сделать это, не выходя из класса.</w:t>
      </w:r>
      <w:r w:rsidRPr="0002273E">
        <w:rPr>
          <w:b/>
          <w:sz w:val="28"/>
          <w:szCs w:val="28"/>
        </w:rPr>
        <w:t xml:space="preserve"> (Приложение 1)</w:t>
      </w:r>
    </w:p>
    <w:p w:rsidR="00954C68" w:rsidRPr="0002273E" w:rsidRDefault="00954C68" w:rsidP="0002273E">
      <w:pPr>
        <w:pStyle w:val="a7"/>
        <w:spacing w:after="0" w:afterAutospacing="0"/>
        <w:jc w:val="both"/>
        <w:rPr>
          <w:b/>
          <w:sz w:val="28"/>
          <w:szCs w:val="28"/>
        </w:rPr>
      </w:pPr>
    </w:p>
    <w:p w:rsidR="008A0124" w:rsidRDefault="008A0124" w:rsidP="000227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11D9" w:rsidRPr="0002273E" w:rsidRDefault="00481160" w:rsidP="0002273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Результативность опыта</w:t>
      </w:r>
    </w:p>
    <w:p w:rsidR="000651B3" w:rsidRPr="0002273E" w:rsidRDefault="000651B3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Благодаря систематическ</w:t>
      </w:r>
      <w:r w:rsidR="00481160" w:rsidRPr="0002273E">
        <w:rPr>
          <w:rFonts w:ascii="Times New Roman" w:hAnsi="Times New Roman" w:cs="Times New Roman"/>
          <w:sz w:val="28"/>
          <w:szCs w:val="28"/>
        </w:rPr>
        <w:t>ому использованию активных методов обучения</w:t>
      </w:r>
      <w:r w:rsidRPr="0002273E">
        <w:rPr>
          <w:rFonts w:ascii="Times New Roman" w:hAnsi="Times New Roman" w:cs="Times New Roman"/>
          <w:sz w:val="28"/>
          <w:szCs w:val="28"/>
        </w:rPr>
        <w:t xml:space="preserve"> за пос</w:t>
      </w:r>
      <w:r w:rsidR="00481160" w:rsidRPr="0002273E">
        <w:rPr>
          <w:rFonts w:ascii="Times New Roman" w:hAnsi="Times New Roman" w:cs="Times New Roman"/>
          <w:sz w:val="28"/>
          <w:szCs w:val="28"/>
        </w:rPr>
        <w:t>ледние годы, мне</w:t>
      </w:r>
      <w:r w:rsidRPr="0002273E">
        <w:rPr>
          <w:rFonts w:ascii="Times New Roman" w:hAnsi="Times New Roman" w:cs="Times New Roman"/>
          <w:sz w:val="28"/>
          <w:szCs w:val="28"/>
        </w:rPr>
        <w:t>, удалось достичь появления у большинства учащихся положительной мотивации к изучению предм</w:t>
      </w:r>
      <w:r w:rsidR="00E62C35">
        <w:rPr>
          <w:rFonts w:ascii="Times New Roman" w:hAnsi="Times New Roman" w:cs="Times New Roman"/>
          <w:sz w:val="28"/>
          <w:szCs w:val="28"/>
        </w:rPr>
        <w:t>етов школьного цикла,</w:t>
      </w:r>
      <w:r w:rsidRPr="0002273E">
        <w:rPr>
          <w:rFonts w:ascii="Times New Roman" w:hAnsi="Times New Roman" w:cs="Times New Roman"/>
          <w:sz w:val="28"/>
          <w:szCs w:val="28"/>
        </w:rPr>
        <w:t xml:space="preserve"> формированию личной ответственности за результат своей деятельности. </w:t>
      </w:r>
    </w:p>
    <w:p w:rsidR="00B2428A" w:rsidRPr="0002273E" w:rsidRDefault="00B2428A" w:rsidP="0002273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Участие в конкурсах различных уровней:</w:t>
      </w:r>
    </w:p>
    <w:tbl>
      <w:tblPr>
        <w:tblStyle w:val="af"/>
        <w:tblW w:w="9571" w:type="dxa"/>
        <w:tblLook w:val="04A0"/>
      </w:tblPr>
      <w:tblGrid>
        <w:gridCol w:w="1668"/>
        <w:gridCol w:w="425"/>
        <w:gridCol w:w="142"/>
        <w:gridCol w:w="3466"/>
        <w:gridCol w:w="644"/>
        <w:gridCol w:w="3226"/>
      </w:tblGrid>
      <w:tr w:rsidR="00B2428A" w:rsidRPr="0002273E" w:rsidTr="00B2428A">
        <w:tc>
          <w:tcPr>
            <w:tcW w:w="9571" w:type="dxa"/>
            <w:gridSpan w:val="6"/>
          </w:tcPr>
          <w:p w:rsidR="00B2428A" w:rsidRPr="0002273E" w:rsidRDefault="00B2428A" w:rsidP="0002273E">
            <w:pPr>
              <w:pStyle w:val="c14"/>
              <w:spacing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b/>
                <w:sz w:val="28"/>
                <w:szCs w:val="28"/>
              </w:rPr>
              <w:t>2015-2016 учебный год</w:t>
            </w:r>
          </w:p>
        </w:tc>
      </w:tr>
      <w:tr w:rsidR="00B2428A" w:rsidRPr="0002273E" w:rsidTr="00B2428A">
        <w:tc>
          <w:tcPr>
            <w:tcW w:w="1668" w:type="dxa"/>
          </w:tcPr>
          <w:p w:rsidR="00B2428A" w:rsidRPr="0002273E" w:rsidRDefault="00B2428A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sz w:val="28"/>
                <w:szCs w:val="28"/>
              </w:rPr>
              <w:t>Дандерфер Владислав</w:t>
            </w:r>
          </w:p>
          <w:p w:rsidR="00B2428A" w:rsidRPr="0002273E" w:rsidRDefault="001709A6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Цыганкова Нина</w:t>
            </w:r>
            <w:r w:rsidR="00B2428A" w:rsidRPr="0002273E">
              <w:rPr>
                <w:rStyle w:val="c3"/>
                <w:sz w:val="28"/>
                <w:szCs w:val="28"/>
              </w:rPr>
              <w:t>.</w:t>
            </w:r>
          </w:p>
          <w:p w:rsidR="00B2428A" w:rsidRPr="0002273E" w:rsidRDefault="00B2428A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</w:p>
          <w:p w:rsidR="001709A6" w:rsidRPr="0002273E" w:rsidRDefault="001709A6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Контузоров Виктор</w:t>
            </w:r>
          </w:p>
        </w:tc>
        <w:tc>
          <w:tcPr>
            <w:tcW w:w="4677" w:type="dxa"/>
            <w:gridSpan w:val="4"/>
          </w:tcPr>
          <w:p w:rsidR="00B2428A" w:rsidRPr="0002273E" w:rsidRDefault="001709A6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sz w:val="28"/>
                <w:szCs w:val="28"/>
              </w:rPr>
              <w:t>Смотр художественной самодеятельности. Чтение стихо</w:t>
            </w:r>
            <w:r w:rsidR="0086659F" w:rsidRPr="0002273E">
              <w:rPr>
                <w:sz w:val="28"/>
                <w:szCs w:val="28"/>
              </w:rPr>
              <w:t>творения</w:t>
            </w:r>
          </w:p>
          <w:p w:rsidR="00B2428A" w:rsidRPr="0002273E" w:rsidRDefault="001709A6" w:rsidP="0002273E">
            <w:pPr>
              <w:pStyle w:val="c49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Школь</w:t>
            </w:r>
            <w:r w:rsidR="00B2428A" w:rsidRPr="0002273E">
              <w:rPr>
                <w:rStyle w:val="c3"/>
                <w:sz w:val="28"/>
                <w:szCs w:val="28"/>
              </w:rPr>
              <w:t>ный конкур</w:t>
            </w:r>
            <w:r w:rsidRPr="0002273E">
              <w:rPr>
                <w:rStyle w:val="c3"/>
                <w:sz w:val="28"/>
                <w:szCs w:val="28"/>
              </w:rPr>
              <w:t>с чтецов посвященный неделе Языков</w:t>
            </w:r>
            <w:r w:rsidR="00B2428A" w:rsidRPr="0002273E">
              <w:rPr>
                <w:rStyle w:val="c3"/>
                <w:sz w:val="28"/>
                <w:szCs w:val="28"/>
              </w:rPr>
              <w:t xml:space="preserve"> </w:t>
            </w:r>
          </w:p>
          <w:p w:rsidR="00B2428A" w:rsidRPr="0002273E" w:rsidRDefault="001709A6" w:rsidP="0002273E">
            <w:pPr>
              <w:pStyle w:val="c49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 xml:space="preserve"> </w:t>
            </w:r>
          </w:p>
          <w:p w:rsidR="001709A6" w:rsidRPr="0002273E" w:rsidRDefault="001709A6" w:rsidP="0002273E">
            <w:pPr>
              <w:pStyle w:val="c49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Научный проек  «Зерде» по теме «Дождевые черви- подземные санитары»</w:t>
            </w:r>
          </w:p>
        </w:tc>
        <w:tc>
          <w:tcPr>
            <w:tcW w:w="3226" w:type="dxa"/>
          </w:tcPr>
          <w:p w:rsidR="00B2428A" w:rsidRPr="0002273E" w:rsidRDefault="001709A6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</w:t>
            </w:r>
            <w:r w:rsidR="00B2428A" w:rsidRPr="0002273E">
              <w:rPr>
                <w:rStyle w:val="c3"/>
                <w:sz w:val="28"/>
                <w:szCs w:val="28"/>
              </w:rPr>
              <w:t xml:space="preserve"> место. Районный конкурс</w:t>
            </w:r>
          </w:p>
          <w:p w:rsidR="00B2428A" w:rsidRPr="0002273E" w:rsidRDefault="0086659F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 место. Школь</w:t>
            </w:r>
            <w:r w:rsidR="00B2428A" w:rsidRPr="0002273E">
              <w:rPr>
                <w:rStyle w:val="c3"/>
                <w:sz w:val="28"/>
                <w:szCs w:val="28"/>
              </w:rPr>
              <w:t>ный конкурс</w:t>
            </w:r>
          </w:p>
          <w:p w:rsidR="00B2428A" w:rsidRPr="0002273E" w:rsidRDefault="00B2428A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  <w:p w:rsidR="00B2428A" w:rsidRPr="0002273E" w:rsidRDefault="00B2428A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Районный конкурс</w:t>
            </w:r>
          </w:p>
          <w:p w:rsidR="0086659F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</w:p>
          <w:p w:rsidR="0086659F" w:rsidRPr="0002273E" w:rsidRDefault="0086659F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  <w:p w:rsidR="00B2428A" w:rsidRPr="0002273E" w:rsidRDefault="00B2428A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</w:p>
        </w:tc>
      </w:tr>
      <w:tr w:rsidR="00B2428A" w:rsidRPr="0002273E" w:rsidTr="00B2428A">
        <w:tc>
          <w:tcPr>
            <w:tcW w:w="9571" w:type="dxa"/>
            <w:gridSpan w:val="6"/>
          </w:tcPr>
          <w:p w:rsidR="00B2428A" w:rsidRPr="0002273E" w:rsidRDefault="00B2428A" w:rsidP="0002273E">
            <w:pPr>
              <w:pStyle w:val="c14"/>
              <w:spacing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b/>
                <w:sz w:val="28"/>
                <w:szCs w:val="28"/>
              </w:rPr>
              <w:t>2016-2017 учебный год</w:t>
            </w:r>
          </w:p>
        </w:tc>
      </w:tr>
      <w:tr w:rsidR="00B2428A" w:rsidRPr="0002273E" w:rsidTr="0086659F">
        <w:tc>
          <w:tcPr>
            <w:tcW w:w="2093" w:type="dxa"/>
            <w:gridSpan w:val="2"/>
          </w:tcPr>
          <w:p w:rsidR="00B2428A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Бабенко Софья</w:t>
            </w:r>
          </w:p>
        </w:tc>
        <w:tc>
          <w:tcPr>
            <w:tcW w:w="4252" w:type="dxa"/>
            <w:gridSpan w:val="3"/>
          </w:tcPr>
          <w:p w:rsidR="0086659F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Конкурс чтецов «Доброта спасёт мир»</w:t>
            </w:r>
          </w:p>
        </w:tc>
        <w:tc>
          <w:tcPr>
            <w:tcW w:w="3226" w:type="dxa"/>
          </w:tcPr>
          <w:p w:rsidR="00B2428A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Школьный конкурс 1-е место</w:t>
            </w:r>
          </w:p>
        </w:tc>
      </w:tr>
      <w:tr w:rsidR="00B2428A" w:rsidRPr="0002273E" w:rsidTr="00B2428A">
        <w:tc>
          <w:tcPr>
            <w:tcW w:w="9571" w:type="dxa"/>
            <w:gridSpan w:val="6"/>
          </w:tcPr>
          <w:p w:rsidR="00B2428A" w:rsidRPr="0002273E" w:rsidRDefault="00B2428A" w:rsidP="0002273E">
            <w:pPr>
              <w:pStyle w:val="c14"/>
              <w:spacing w:after="0" w:afterAutospacing="0"/>
              <w:jc w:val="center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b/>
                <w:sz w:val="28"/>
                <w:szCs w:val="28"/>
              </w:rPr>
              <w:t>2017-2018 учебный год</w:t>
            </w:r>
          </w:p>
        </w:tc>
      </w:tr>
      <w:tr w:rsidR="00B2428A" w:rsidRPr="0002273E" w:rsidTr="0086659F">
        <w:tc>
          <w:tcPr>
            <w:tcW w:w="2235" w:type="dxa"/>
            <w:gridSpan w:val="3"/>
          </w:tcPr>
          <w:p w:rsidR="00B2428A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 xml:space="preserve">Рейхерт Екатерина </w:t>
            </w:r>
          </w:p>
        </w:tc>
        <w:tc>
          <w:tcPr>
            <w:tcW w:w="3466" w:type="dxa"/>
          </w:tcPr>
          <w:p w:rsidR="00B2428A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 xml:space="preserve">Конкурс чтецов посвященный к дню пожилых </w:t>
            </w:r>
          </w:p>
        </w:tc>
        <w:tc>
          <w:tcPr>
            <w:tcW w:w="3870" w:type="dxa"/>
            <w:gridSpan w:val="2"/>
          </w:tcPr>
          <w:p w:rsidR="00B2428A" w:rsidRPr="0002273E" w:rsidRDefault="0086659F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Школьный конкурс 2-е место</w:t>
            </w:r>
          </w:p>
        </w:tc>
      </w:tr>
    </w:tbl>
    <w:p w:rsidR="00B2428A" w:rsidRPr="0002273E" w:rsidRDefault="00B2428A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5E" w:rsidRPr="0002273E" w:rsidRDefault="00DD4E5E" w:rsidP="0002273E">
      <w:pPr>
        <w:pStyle w:val="c14"/>
        <w:spacing w:after="0" w:afterAutospacing="0"/>
        <w:rPr>
          <w:b/>
          <w:sz w:val="28"/>
          <w:szCs w:val="28"/>
        </w:rPr>
      </w:pPr>
      <w:r w:rsidRPr="0002273E">
        <w:rPr>
          <w:rStyle w:val="c0"/>
          <w:b/>
          <w:sz w:val="28"/>
          <w:szCs w:val="28"/>
        </w:rPr>
        <w:t xml:space="preserve">Качество </w:t>
      </w:r>
      <w:r w:rsidRPr="0002273E">
        <w:rPr>
          <w:rStyle w:val="c0"/>
          <w:b/>
          <w:color w:val="000000" w:themeColor="text1"/>
          <w:sz w:val="28"/>
          <w:szCs w:val="28"/>
        </w:rPr>
        <w:t xml:space="preserve">знаний </w:t>
      </w:r>
      <w:hyperlink r:id="rId9" w:history="1">
        <w:r w:rsidRPr="0002273E">
          <w:rPr>
            <w:rStyle w:val="aa"/>
            <w:b/>
            <w:color w:val="000000" w:themeColor="text1"/>
            <w:sz w:val="28"/>
            <w:szCs w:val="28"/>
            <w:u w:val="none"/>
          </w:rPr>
          <w:t>учащихся</w:t>
        </w:r>
      </w:hyperlink>
      <w:r w:rsidRPr="0002273E">
        <w:rPr>
          <w:rStyle w:val="c0"/>
          <w:b/>
          <w:color w:val="000000" w:themeColor="text1"/>
          <w:sz w:val="28"/>
          <w:szCs w:val="28"/>
        </w:rPr>
        <w:t>,</w:t>
      </w:r>
      <w:r w:rsidRPr="0002273E">
        <w:rPr>
          <w:rStyle w:val="c0"/>
          <w:b/>
          <w:sz w:val="28"/>
          <w:szCs w:val="28"/>
        </w:rPr>
        <w:t xml:space="preserve"> участвовавших в международных конкурсах: «Русский медвежонок»,</w:t>
      </w:r>
      <w:r w:rsidR="00BE445F" w:rsidRPr="0002273E">
        <w:rPr>
          <w:rStyle w:val="c0"/>
          <w:b/>
          <w:sz w:val="28"/>
          <w:szCs w:val="28"/>
        </w:rPr>
        <w:t xml:space="preserve"> «Акбота», </w:t>
      </w:r>
      <w:r w:rsidRPr="0002273E">
        <w:rPr>
          <w:rStyle w:val="c0"/>
          <w:b/>
          <w:sz w:val="28"/>
          <w:szCs w:val="28"/>
        </w:rPr>
        <w:t xml:space="preserve"> «Кенгуру»:</w:t>
      </w: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4E5E" w:rsidRPr="0002273E" w:rsidTr="00295200">
        <w:tc>
          <w:tcPr>
            <w:tcW w:w="2392" w:type="dxa"/>
          </w:tcPr>
          <w:p w:rsidR="00DD4E5E" w:rsidRPr="0002273E" w:rsidRDefault="00687B52" w:rsidP="0002273E">
            <w:pPr>
              <w:pStyle w:val="c14"/>
              <w:spacing w:after="0" w:afterAutospacing="0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конкурсы</w:t>
            </w:r>
          </w:p>
        </w:tc>
        <w:tc>
          <w:tcPr>
            <w:tcW w:w="2393" w:type="dxa"/>
            <w:vAlign w:val="center"/>
          </w:tcPr>
          <w:p w:rsidR="00DD4E5E" w:rsidRPr="0002273E" w:rsidRDefault="00BE445F" w:rsidP="0002273E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2015</w:t>
            </w:r>
            <w:r w:rsidR="00DD4E5E" w:rsidRPr="0002273E">
              <w:rPr>
                <w:rStyle w:val="c3"/>
                <w:b/>
                <w:sz w:val="28"/>
                <w:szCs w:val="28"/>
              </w:rPr>
              <w:t>г.</w:t>
            </w:r>
          </w:p>
          <w:p w:rsidR="00DD4E5E" w:rsidRPr="0002273E" w:rsidRDefault="00DD4E5E" w:rsidP="0002273E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4E5E" w:rsidRPr="0002273E" w:rsidRDefault="00BE445F" w:rsidP="0002273E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2016</w:t>
            </w:r>
            <w:r w:rsidR="00DD4E5E" w:rsidRPr="0002273E">
              <w:rPr>
                <w:rStyle w:val="c3"/>
                <w:b/>
                <w:sz w:val="28"/>
                <w:szCs w:val="28"/>
              </w:rPr>
              <w:t>г.</w:t>
            </w:r>
          </w:p>
          <w:p w:rsidR="00DD4E5E" w:rsidRPr="0002273E" w:rsidRDefault="00DD4E5E" w:rsidP="0002273E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4E5E" w:rsidRPr="0002273E" w:rsidRDefault="00BE445F" w:rsidP="0002273E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2017</w:t>
            </w:r>
            <w:r w:rsidR="00DD4E5E" w:rsidRPr="0002273E">
              <w:rPr>
                <w:rStyle w:val="c3"/>
                <w:b/>
                <w:sz w:val="28"/>
                <w:szCs w:val="28"/>
              </w:rPr>
              <w:t>г.</w:t>
            </w:r>
          </w:p>
          <w:p w:rsidR="00DD4E5E" w:rsidRPr="0002273E" w:rsidRDefault="00DD4E5E" w:rsidP="0002273E">
            <w:pPr>
              <w:pStyle w:val="c7"/>
              <w:spacing w:after="0" w:afterAutospacing="0"/>
              <w:rPr>
                <w:b/>
                <w:sz w:val="28"/>
                <w:szCs w:val="28"/>
              </w:rPr>
            </w:pPr>
          </w:p>
        </w:tc>
      </w:tr>
      <w:tr w:rsidR="00DD4E5E" w:rsidRPr="0002273E" w:rsidTr="00295200">
        <w:tc>
          <w:tcPr>
            <w:tcW w:w="2392" w:type="dxa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«Русский медвежонок»</w:t>
            </w:r>
          </w:p>
        </w:tc>
        <w:tc>
          <w:tcPr>
            <w:tcW w:w="2393" w:type="dxa"/>
          </w:tcPr>
          <w:p w:rsidR="00DD4E5E" w:rsidRPr="0002273E" w:rsidRDefault="00BE445F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 место Контузоров Виктор</w:t>
            </w:r>
            <w:r w:rsidR="00DD4E5E" w:rsidRPr="0002273E">
              <w:rPr>
                <w:rStyle w:val="c3"/>
                <w:sz w:val="28"/>
                <w:szCs w:val="28"/>
              </w:rPr>
              <w:t>.</w:t>
            </w:r>
          </w:p>
          <w:p w:rsidR="00BE445F" w:rsidRPr="0002273E" w:rsidRDefault="00BE445F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3 место</w:t>
            </w:r>
          </w:p>
          <w:p w:rsidR="00BE445F" w:rsidRPr="0002273E" w:rsidRDefault="00BE445F" w:rsidP="0002273E">
            <w:pPr>
              <w:pStyle w:val="c7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 xml:space="preserve">  Хаданин Владимир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4E5E" w:rsidRPr="0002273E" w:rsidRDefault="00BE445F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D4E5E" w:rsidRPr="0002273E" w:rsidRDefault="00BE445F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Бабенко Софья</w:t>
            </w:r>
          </w:p>
          <w:p w:rsidR="00BE445F" w:rsidRPr="0002273E" w:rsidRDefault="00BE445F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Жигирова Лиора</w:t>
            </w:r>
          </w:p>
          <w:p w:rsidR="00BE445F" w:rsidRPr="0002273E" w:rsidRDefault="00BE445F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Игазина Арай</w:t>
            </w:r>
          </w:p>
          <w:p w:rsidR="00BE445F" w:rsidRPr="0002273E" w:rsidRDefault="00432948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Рейхерт Екате</w:t>
            </w:r>
            <w:r w:rsidR="00BE445F" w:rsidRPr="0002273E">
              <w:rPr>
                <w:rStyle w:val="c3"/>
                <w:sz w:val="28"/>
                <w:szCs w:val="28"/>
              </w:rPr>
              <w:t>рина</w:t>
            </w:r>
          </w:p>
        </w:tc>
      </w:tr>
      <w:tr w:rsidR="00687B52" w:rsidRPr="0002273E" w:rsidTr="00295200">
        <w:tc>
          <w:tcPr>
            <w:tcW w:w="2392" w:type="dxa"/>
          </w:tcPr>
          <w:p w:rsidR="00687B52" w:rsidRPr="0002273E" w:rsidRDefault="00687B52" w:rsidP="0002273E">
            <w:pPr>
              <w:pStyle w:val="c14"/>
              <w:spacing w:after="0" w:afterAutospacing="0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«Акбота»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Контузоров Виктор</w:t>
            </w:r>
          </w:p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3 место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</w:tr>
      <w:tr w:rsidR="00687B52" w:rsidRPr="0002273E" w:rsidTr="00295200">
        <w:tc>
          <w:tcPr>
            <w:tcW w:w="2392" w:type="dxa"/>
          </w:tcPr>
          <w:p w:rsidR="00687B52" w:rsidRPr="0002273E" w:rsidRDefault="00687B52" w:rsidP="0002273E">
            <w:pPr>
              <w:pStyle w:val="c14"/>
              <w:spacing w:after="0" w:afterAutospacing="0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«Золотое руно»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Карпов Валерий</w:t>
            </w:r>
          </w:p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 место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</w:tr>
      <w:tr w:rsidR="00687B52" w:rsidRPr="0002273E" w:rsidTr="00295200">
        <w:tc>
          <w:tcPr>
            <w:tcW w:w="2392" w:type="dxa"/>
          </w:tcPr>
          <w:p w:rsidR="00687B52" w:rsidRPr="0002273E" w:rsidRDefault="00687B52" w:rsidP="0002273E">
            <w:pPr>
              <w:pStyle w:val="c14"/>
              <w:spacing w:after="0" w:afterAutospacing="0"/>
              <w:rPr>
                <w:rStyle w:val="c3"/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 xml:space="preserve"> «Кенгуру»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Хаданин Владимир</w:t>
            </w:r>
          </w:p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 место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687B52" w:rsidRPr="0002273E" w:rsidRDefault="00687B52" w:rsidP="0002273E">
            <w:pPr>
              <w:pStyle w:val="c7"/>
              <w:spacing w:after="0" w:afterAutospacing="0"/>
              <w:rPr>
                <w:rStyle w:val="c3"/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-</w:t>
            </w:r>
          </w:p>
        </w:tc>
      </w:tr>
    </w:tbl>
    <w:p w:rsidR="00DD4E5E" w:rsidRPr="0002273E" w:rsidRDefault="00DD4E5E" w:rsidP="0002273E">
      <w:pPr>
        <w:pStyle w:val="c14"/>
        <w:spacing w:after="0" w:afterAutospacing="0"/>
        <w:rPr>
          <w:rStyle w:val="c3"/>
          <w:sz w:val="28"/>
          <w:szCs w:val="28"/>
        </w:rPr>
      </w:pPr>
    </w:p>
    <w:p w:rsidR="00DD4E5E" w:rsidRPr="0002273E" w:rsidRDefault="00DD4E5E" w:rsidP="0002273E">
      <w:pPr>
        <w:pStyle w:val="c14"/>
        <w:spacing w:after="0" w:afterAutospacing="0"/>
        <w:rPr>
          <w:rStyle w:val="c3"/>
          <w:sz w:val="28"/>
          <w:szCs w:val="28"/>
        </w:rPr>
      </w:pPr>
    </w:p>
    <w:p w:rsidR="00DD4E5E" w:rsidRPr="0002273E" w:rsidRDefault="00DD4E5E" w:rsidP="0002273E">
      <w:pPr>
        <w:pStyle w:val="c14"/>
        <w:spacing w:after="0" w:afterAutospacing="0"/>
        <w:rPr>
          <w:b/>
          <w:sz w:val="28"/>
          <w:szCs w:val="28"/>
        </w:rPr>
      </w:pPr>
      <w:r w:rsidRPr="0002273E">
        <w:rPr>
          <w:rStyle w:val="c3"/>
          <w:b/>
          <w:sz w:val="28"/>
          <w:szCs w:val="28"/>
        </w:rPr>
        <w:t>Уровень сформированности выразительного чтения:</w:t>
      </w:r>
    </w:p>
    <w:tbl>
      <w:tblPr>
        <w:tblStyle w:val="af"/>
        <w:tblW w:w="0" w:type="auto"/>
        <w:tblLook w:val="04A0"/>
      </w:tblPr>
      <w:tblGrid>
        <w:gridCol w:w="3841"/>
        <w:gridCol w:w="2115"/>
        <w:gridCol w:w="1949"/>
        <w:gridCol w:w="1949"/>
      </w:tblGrid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Основные требования</w:t>
            </w:r>
          </w:p>
        </w:tc>
        <w:tc>
          <w:tcPr>
            <w:tcW w:w="2220" w:type="dxa"/>
            <w:vAlign w:val="center"/>
          </w:tcPr>
          <w:p w:rsidR="00DD4E5E" w:rsidRPr="0002273E" w:rsidRDefault="00BE445F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 xml:space="preserve">4 </w:t>
            </w:r>
            <w:r w:rsidR="00DD4E5E" w:rsidRPr="0002273E">
              <w:rPr>
                <w:rStyle w:val="c0"/>
                <w:b/>
                <w:sz w:val="28"/>
                <w:szCs w:val="28"/>
              </w:rPr>
              <w:t>класс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(конец года)</w:t>
            </w:r>
          </w:p>
        </w:tc>
        <w:tc>
          <w:tcPr>
            <w:tcW w:w="2038" w:type="dxa"/>
            <w:vAlign w:val="center"/>
          </w:tcPr>
          <w:p w:rsidR="00DD4E5E" w:rsidRPr="0002273E" w:rsidRDefault="00BE445F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 xml:space="preserve">1 </w:t>
            </w:r>
            <w:r w:rsidR="00DD4E5E" w:rsidRPr="0002273E">
              <w:rPr>
                <w:rStyle w:val="c0"/>
                <w:b/>
                <w:sz w:val="28"/>
                <w:szCs w:val="28"/>
              </w:rPr>
              <w:t>класс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(конец года)</w:t>
            </w:r>
          </w:p>
        </w:tc>
        <w:tc>
          <w:tcPr>
            <w:tcW w:w="2038" w:type="dxa"/>
            <w:vAlign w:val="center"/>
          </w:tcPr>
          <w:p w:rsidR="00DD4E5E" w:rsidRPr="0002273E" w:rsidRDefault="00BE445F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 xml:space="preserve">2 </w:t>
            </w:r>
            <w:r w:rsidR="00DD4E5E" w:rsidRPr="0002273E">
              <w:rPr>
                <w:rStyle w:val="c0"/>
                <w:b/>
                <w:sz w:val="28"/>
                <w:szCs w:val="28"/>
              </w:rPr>
              <w:t>класс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(конец года)</w:t>
            </w:r>
          </w:p>
        </w:tc>
      </w:tr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Соблюдение           знаков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препинания</w:t>
            </w:r>
          </w:p>
        </w:tc>
        <w:tc>
          <w:tcPr>
            <w:tcW w:w="2220" w:type="dxa"/>
            <w:vAlign w:val="center"/>
          </w:tcPr>
          <w:p w:rsidR="00DD4E5E" w:rsidRPr="0002273E" w:rsidRDefault="00BE445F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67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BE445F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67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BE445F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sz w:val="28"/>
                <w:szCs w:val="28"/>
              </w:rPr>
              <w:t>-</w:t>
            </w:r>
          </w:p>
        </w:tc>
      </w:tr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Соблюдение  логических  и психологических пауз</w:t>
            </w:r>
          </w:p>
        </w:tc>
        <w:tc>
          <w:tcPr>
            <w:tcW w:w="2220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75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73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sz w:val="28"/>
                <w:szCs w:val="28"/>
              </w:rPr>
              <w:t>-</w:t>
            </w:r>
          </w:p>
        </w:tc>
      </w:tr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Использование смыслового ударения</w:t>
            </w:r>
          </w:p>
        </w:tc>
        <w:tc>
          <w:tcPr>
            <w:tcW w:w="2220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50</w:t>
            </w:r>
            <w:r w:rsidR="00DD4E5E" w:rsidRPr="0002273E">
              <w:rPr>
                <w:rStyle w:val="c3"/>
                <w:sz w:val="28"/>
                <w:szCs w:val="28"/>
              </w:rPr>
              <w:t xml:space="preserve"> %</w:t>
            </w:r>
          </w:p>
        </w:tc>
        <w:tc>
          <w:tcPr>
            <w:tcW w:w="2038" w:type="dxa"/>
            <w:vAlign w:val="center"/>
          </w:tcPr>
          <w:p w:rsidR="00DB1091" w:rsidRPr="0002273E" w:rsidRDefault="00DB1091" w:rsidP="0002273E">
            <w:pPr>
              <w:pStyle w:val="c14"/>
              <w:spacing w:after="0" w:afterAutospacing="0"/>
              <w:rPr>
                <w:rStyle w:val="c3"/>
                <w:sz w:val="28"/>
                <w:szCs w:val="28"/>
              </w:rPr>
            </w:pPr>
          </w:p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47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 </w:t>
            </w:r>
          </w:p>
        </w:tc>
        <w:tc>
          <w:tcPr>
            <w:tcW w:w="2038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Интонационное   оформление</w:t>
            </w:r>
          </w:p>
        </w:tc>
        <w:tc>
          <w:tcPr>
            <w:tcW w:w="2220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35%.</w:t>
            </w:r>
          </w:p>
        </w:tc>
        <w:tc>
          <w:tcPr>
            <w:tcW w:w="2038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53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Темп,    ритм,    громкость</w:t>
            </w:r>
          </w:p>
        </w:tc>
        <w:tc>
          <w:tcPr>
            <w:tcW w:w="2220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42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53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  <w:tr w:rsidR="00DD4E5E" w:rsidRPr="0002273E" w:rsidTr="00295200">
        <w:tc>
          <w:tcPr>
            <w:tcW w:w="3275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Выражение    эмоционального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отношения к читаемому</w:t>
            </w:r>
          </w:p>
        </w:tc>
        <w:tc>
          <w:tcPr>
            <w:tcW w:w="2220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42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53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038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687B52" w:rsidRDefault="00DD4E5E" w:rsidP="0002273E">
      <w:pPr>
        <w:pStyle w:val="c14"/>
        <w:spacing w:after="0" w:afterAutospacing="0"/>
        <w:rPr>
          <w:rStyle w:val="c3"/>
          <w:sz w:val="28"/>
          <w:szCs w:val="28"/>
        </w:rPr>
      </w:pPr>
      <w:r w:rsidRPr="0002273E">
        <w:rPr>
          <w:rStyle w:val="c3"/>
          <w:sz w:val="28"/>
          <w:szCs w:val="28"/>
        </w:rPr>
        <w:t> </w:t>
      </w:r>
    </w:p>
    <w:p w:rsidR="00FF482E" w:rsidRDefault="00FF482E" w:rsidP="0002273E">
      <w:pPr>
        <w:pStyle w:val="c14"/>
        <w:spacing w:after="0" w:afterAutospacing="0"/>
        <w:rPr>
          <w:rStyle w:val="c3"/>
          <w:sz w:val="28"/>
          <w:szCs w:val="28"/>
        </w:rPr>
      </w:pPr>
    </w:p>
    <w:p w:rsidR="00FF482E" w:rsidRDefault="00FF482E" w:rsidP="0002273E">
      <w:pPr>
        <w:pStyle w:val="c14"/>
        <w:spacing w:after="0" w:afterAutospacing="0"/>
        <w:rPr>
          <w:rStyle w:val="c3"/>
          <w:sz w:val="28"/>
          <w:szCs w:val="28"/>
        </w:rPr>
      </w:pPr>
    </w:p>
    <w:p w:rsidR="00FF482E" w:rsidRPr="0002273E" w:rsidRDefault="00FF482E" w:rsidP="0002273E">
      <w:pPr>
        <w:pStyle w:val="c14"/>
        <w:spacing w:after="0" w:afterAutospacing="0"/>
        <w:rPr>
          <w:sz w:val="28"/>
          <w:szCs w:val="28"/>
        </w:rPr>
      </w:pPr>
    </w:p>
    <w:p w:rsidR="00DD4E5E" w:rsidRPr="0002273E" w:rsidRDefault="00DD4E5E" w:rsidP="0002273E">
      <w:pPr>
        <w:spacing w:before="100" w:beforeAutospacing="1"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3"/>
          <w:rFonts w:ascii="Times New Roman" w:hAnsi="Times New Roman" w:cs="Times New Roman"/>
          <w:b/>
          <w:sz w:val="28"/>
          <w:szCs w:val="28"/>
        </w:rPr>
        <w:t>Уровень сформированности навыка чтения</w:t>
      </w: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Уровни навыка чтения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 </w:t>
            </w:r>
          </w:p>
          <w:p w:rsidR="00DD4E5E" w:rsidRPr="0002273E" w:rsidRDefault="00DF723C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>4</w:t>
            </w:r>
            <w:r w:rsidR="00DD4E5E" w:rsidRPr="0002273E">
              <w:rPr>
                <w:rStyle w:val="c0"/>
                <w:b/>
                <w:sz w:val="28"/>
                <w:szCs w:val="28"/>
              </w:rPr>
              <w:t xml:space="preserve"> класс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(конец года)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 </w:t>
            </w:r>
          </w:p>
          <w:p w:rsidR="00DD4E5E" w:rsidRPr="0002273E" w:rsidRDefault="00DF723C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>1</w:t>
            </w:r>
            <w:r w:rsidR="00DD4E5E" w:rsidRPr="0002273E">
              <w:rPr>
                <w:rStyle w:val="c0"/>
                <w:b/>
                <w:sz w:val="28"/>
                <w:szCs w:val="28"/>
              </w:rPr>
              <w:t xml:space="preserve"> класс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(конец года)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 </w:t>
            </w:r>
          </w:p>
          <w:p w:rsidR="00DD4E5E" w:rsidRPr="0002273E" w:rsidRDefault="00DF723C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>2</w:t>
            </w:r>
            <w:r w:rsidR="00DD4E5E" w:rsidRPr="0002273E">
              <w:rPr>
                <w:rStyle w:val="c0"/>
                <w:b/>
                <w:sz w:val="28"/>
                <w:szCs w:val="28"/>
              </w:rPr>
              <w:t>класс</w:t>
            </w:r>
          </w:p>
          <w:p w:rsidR="00DD4E5E" w:rsidRPr="0002273E" w:rsidRDefault="00DD4E5E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(конец года)</w:t>
            </w:r>
          </w:p>
        </w:tc>
      </w:tr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Ниже нормы</w:t>
            </w:r>
          </w:p>
        </w:tc>
        <w:tc>
          <w:tcPr>
            <w:tcW w:w="2393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25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13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Норма</w:t>
            </w:r>
          </w:p>
        </w:tc>
        <w:tc>
          <w:tcPr>
            <w:tcW w:w="2393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33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27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Выше нормы</w:t>
            </w:r>
          </w:p>
        </w:tc>
        <w:tc>
          <w:tcPr>
            <w:tcW w:w="2393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42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60</w:t>
            </w:r>
            <w:r w:rsidR="00DD4E5E" w:rsidRPr="0002273E">
              <w:rPr>
                <w:rStyle w:val="c3"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295200" w:rsidRPr="0002273E" w:rsidRDefault="00295200" w:rsidP="0002273E">
      <w:pPr>
        <w:spacing w:before="100" w:beforeAutospacing="1"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295200" w:rsidRPr="0002273E" w:rsidRDefault="00295200" w:rsidP="0002273E">
      <w:pPr>
        <w:spacing w:before="100" w:beforeAutospacing="1"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DD4E5E" w:rsidRPr="0002273E" w:rsidRDefault="00DD4E5E" w:rsidP="0002273E">
      <w:pPr>
        <w:spacing w:before="100" w:beforeAutospacing="1"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02273E">
        <w:rPr>
          <w:rStyle w:val="c3"/>
          <w:rFonts w:ascii="Times New Roman" w:hAnsi="Times New Roman" w:cs="Times New Roman"/>
          <w:b/>
          <w:sz w:val="28"/>
          <w:szCs w:val="28"/>
        </w:rPr>
        <w:t>Результаты административных итоговых контрольных работ  по математике</w:t>
      </w:r>
    </w:p>
    <w:tbl>
      <w:tblPr>
        <w:tblStyle w:val="af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4BDD" w:rsidRPr="0002273E" w:rsidTr="00295200">
        <w:tc>
          <w:tcPr>
            <w:tcW w:w="2392" w:type="dxa"/>
            <w:vAlign w:val="center"/>
          </w:tcPr>
          <w:p w:rsidR="00774BDD" w:rsidRPr="0002273E" w:rsidRDefault="00774BDD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vAlign w:val="center"/>
          </w:tcPr>
          <w:p w:rsidR="00774BDD" w:rsidRPr="0002273E" w:rsidRDefault="00774BDD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 </w:t>
            </w:r>
            <w:r w:rsidRPr="0002273E">
              <w:rPr>
                <w:rStyle w:val="c0"/>
                <w:b/>
                <w:sz w:val="28"/>
                <w:szCs w:val="28"/>
              </w:rPr>
              <w:t>Успеваемость</w:t>
            </w:r>
          </w:p>
          <w:p w:rsidR="00774BDD" w:rsidRPr="0002273E" w:rsidRDefault="00774BDD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vAlign w:val="center"/>
          </w:tcPr>
          <w:p w:rsidR="00774BDD" w:rsidRPr="0002273E" w:rsidRDefault="00774BDD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3"/>
                <w:b/>
                <w:sz w:val="28"/>
                <w:szCs w:val="28"/>
              </w:rPr>
              <w:t> </w:t>
            </w:r>
            <w:r w:rsidRPr="0002273E">
              <w:rPr>
                <w:rStyle w:val="c0"/>
                <w:b/>
                <w:sz w:val="28"/>
                <w:szCs w:val="28"/>
              </w:rPr>
              <w:t>Качество</w:t>
            </w:r>
          </w:p>
          <w:p w:rsidR="00774BDD" w:rsidRPr="0002273E" w:rsidRDefault="00774BDD" w:rsidP="0002273E">
            <w:pPr>
              <w:pStyle w:val="c14"/>
              <w:spacing w:after="0" w:afterAutospacing="0"/>
              <w:rPr>
                <w:b/>
                <w:sz w:val="28"/>
                <w:szCs w:val="28"/>
              </w:rPr>
            </w:pPr>
            <w:r w:rsidRPr="0002273E">
              <w:rPr>
                <w:rStyle w:val="c0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774BDD" w:rsidRPr="0002273E" w:rsidRDefault="00774BDD" w:rsidP="000227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73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0"/>
                <w:sz w:val="28"/>
                <w:szCs w:val="28"/>
              </w:rPr>
              <w:t>4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100</w:t>
            </w:r>
          </w:p>
        </w:tc>
        <w:tc>
          <w:tcPr>
            <w:tcW w:w="2393" w:type="dxa"/>
            <w:vAlign w:val="center"/>
          </w:tcPr>
          <w:p w:rsidR="00DD4E5E" w:rsidRPr="0002273E" w:rsidRDefault="00654628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58</w:t>
            </w:r>
          </w:p>
        </w:tc>
        <w:tc>
          <w:tcPr>
            <w:tcW w:w="2393" w:type="dxa"/>
            <w:vAlign w:val="center"/>
          </w:tcPr>
          <w:p w:rsidR="00DD4E5E" w:rsidRPr="0002273E" w:rsidRDefault="00654628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3,9</w:t>
            </w:r>
          </w:p>
        </w:tc>
      </w:tr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0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100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7</w:t>
            </w:r>
            <w:r w:rsidR="00774BDD" w:rsidRPr="0002273E">
              <w:rPr>
                <w:rStyle w:val="c3"/>
                <w:sz w:val="28"/>
                <w:szCs w:val="28"/>
              </w:rPr>
              <w:t>3</w:t>
            </w:r>
          </w:p>
        </w:tc>
        <w:tc>
          <w:tcPr>
            <w:tcW w:w="2393" w:type="dxa"/>
            <w:vAlign w:val="center"/>
          </w:tcPr>
          <w:p w:rsidR="00DD4E5E" w:rsidRPr="0002273E" w:rsidRDefault="00774BDD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3"/>
                <w:sz w:val="28"/>
                <w:szCs w:val="28"/>
              </w:rPr>
              <w:t>4,2</w:t>
            </w:r>
          </w:p>
        </w:tc>
      </w:tr>
      <w:tr w:rsidR="00DD4E5E" w:rsidRPr="0002273E" w:rsidTr="00295200">
        <w:tc>
          <w:tcPr>
            <w:tcW w:w="2392" w:type="dxa"/>
            <w:vAlign w:val="center"/>
          </w:tcPr>
          <w:p w:rsidR="00DD4E5E" w:rsidRPr="0002273E" w:rsidRDefault="00DF723C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  <w:r w:rsidRPr="0002273E">
              <w:rPr>
                <w:rStyle w:val="c0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DD4E5E" w:rsidRPr="0002273E" w:rsidRDefault="00DD4E5E" w:rsidP="0002273E">
            <w:pPr>
              <w:pStyle w:val="c14"/>
              <w:spacing w:after="0" w:afterAutospacing="0"/>
              <w:rPr>
                <w:sz w:val="28"/>
                <w:szCs w:val="28"/>
              </w:rPr>
            </w:pPr>
          </w:p>
        </w:tc>
      </w:tr>
    </w:tbl>
    <w:p w:rsidR="0028755E" w:rsidRPr="0002273E" w:rsidRDefault="0028755E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943" w:rsidRPr="0002273E" w:rsidRDefault="00295200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iCs/>
          <w:sz w:val="28"/>
          <w:szCs w:val="28"/>
        </w:rPr>
        <w:t>Диаграмма качества знаний за 3 года по предметам</w:t>
      </w:r>
    </w:p>
    <w:p w:rsidR="000B3943" w:rsidRPr="0002273E" w:rsidRDefault="000B3943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0B3943" w:rsidRPr="0002273E" w:rsidRDefault="000B3943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0B3943" w:rsidRPr="0002273E" w:rsidRDefault="000B3943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2273E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238831" cy="2064823"/>
            <wp:effectExtent l="19050" t="0" r="9569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3943" w:rsidRPr="0002273E" w:rsidRDefault="000B3943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2927A9" w:rsidRPr="0002273E" w:rsidRDefault="002927A9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iCs/>
          <w:sz w:val="28"/>
          <w:szCs w:val="28"/>
        </w:rPr>
        <w:t>Что дает  ученику АМО?</w:t>
      </w:r>
    </w:p>
    <w:p w:rsidR="002927A9" w:rsidRPr="0002273E" w:rsidRDefault="002927A9" w:rsidP="0002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-Дает возможность проявить себя, стремиться получать новую информацию об окружающем, развивать потребность в познавательной деятельности.</w:t>
      </w:r>
    </w:p>
    <w:p w:rsidR="002927A9" w:rsidRPr="0002273E" w:rsidRDefault="002927A9" w:rsidP="0002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-Дает возможность созидать, творить, формировать умение развивать и доказывать свою точку зрения, способствует развитию аналитических способностей. </w:t>
      </w:r>
    </w:p>
    <w:p w:rsidR="009A43DA" w:rsidRPr="0002273E" w:rsidRDefault="009A43DA" w:rsidP="0002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124" w:rsidRDefault="009A43DA" w:rsidP="0002273E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</w:p>
    <w:p w:rsidR="009A43DA" w:rsidRPr="0002273E" w:rsidRDefault="009A43DA" w:rsidP="0002273E">
      <w:pPr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Резуль</w:t>
      </w:r>
      <w:r w:rsidR="002F35BE" w:rsidRPr="0002273E">
        <w:rPr>
          <w:rFonts w:ascii="Times New Roman" w:eastAsia="Times New Roman" w:hAnsi="Times New Roman" w:cs="Times New Roman"/>
          <w:b/>
          <w:sz w:val="28"/>
          <w:szCs w:val="28"/>
        </w:rPr>
        <w:t>та</w:t>
      </w:r>
      <w:r w:rsidRPr="0002273E">
        <w:rPr>
          <w:rFonts w:ascii="Times New Roman" w:eastAsia="Times New Roman" w:hAnsi="Times New Roman" w:cs="Times New Roman"/>
          <w:b/>
          <w:sz w:val="28"/>
          <w:szCs w:val="28"/>
        </w:rPr>
        <w:t>ты моей работы:</w:t>
      </w:r>
    </w:p>
    <w:p w:rsidR="00D87E30" w:rsidRPr="0002273E" w:rsidRDefault="00654628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анкетирования посещают школу с охотой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все учащиеся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Я думаю, что ребёнка нужно не заставлять, а заинтересовывать, приглашать к учебному сотрудничеству.</w:t>
      </w:r>
    </w:p>
    <w:p w:rsidR="00D87E30" w:rsidRPr="0002273E" w:rsidRDefault="00D87E30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Показатели качества знаний учащихся за последние три года подтверждает результативность используемых технологий, методов и приемов обучения. </w:t>
      </w:r>
    </w:p>
    <w:p w:rsidR="00D87E30" w:rsidRPr="0002273E" w:rsidRDefault="001B7FFD" w:rsidP="0002273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>     Применение активных методов</w:t>
      </w:r>
      <w:r w:rsidR="00295200" w:rsidRPr="000227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628" w:rsidRPr="0002273E">
        <w:rPr>
          <w:rFonts w:ascii="Times New Roman" w:eastAsia="Times New Roman" w:hAnsi="Times New Roman" w:cs="Times New Roman"/>
          <w:sz w:val="28"/>
          <w:szCs w:val="28"/>
        </w:rPr>
        <w:t xml:space="preserve">помогает 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>развивать их  творческие и познавательные способности,  которые подтверждаются результатами участия детей  в предметных олимпиадах и различных  конкурсах: «Кенгуру», «Русский медвежо</w:t>
      </w:r>
      <w:r w:rsidR="00774BDD" w:rsidRPr="0002273E">
        <w:rPr>
          <w:rFonts w:ascii="Times New Roman" w:eastAsia="Times New Roman" w:hAnsi="Times New Roman" w:cs="Times New Roman"/>
          <w:sz w:val="28"/>
          <w:szCs w:val="28"/>
        </w:rPr>
        <w:t xml:space="preserve">нок», </w:t>
      </w:r>
      <w:r w:rsidR="00654628" w:rsidRPr="0002273E">
        <w:rPr>
          <w:rFonts w:ascii="Times New Roman" w:eastAsia="Times New Roman" w:hAnsi="Times New Roman" w:cs="Times New Roman"/>
          <w:sz w:val="28"/>
          <w:szCs w:val="28"/>
        </w:rPr>
        <w:t xml:space="preserve"> «Золотое руно», </w:t>
      </w:r>
      <w:r w:rsidR="00774BDD" w:rsidRPr="0002273E">
        <w:rPr>
          <w:rFonts w:ascii="Times New Roman" w:eastAsia="Times New Roman" w:hAnsi="Times New Roman" w:cs="Times New Roman"/>
          <w:sz w:val="28"/>
          <w:szCs w:val="28"/>
        </w:rPr>
        <w:t>«Акбота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4BDD" w:rsidRPr="0002273E">
        <w:rPr>
          <w:rFonts w:ascii="Times New Roman" w:eastAsia="Times New Roman" w:hAnsi="Times New Roman" w:cs="Times New Roman"/>
          <w:sz w:val="28"/>
          <w:szCs w:val="28"/>
        </w:rPr>
        <w:t>,  «ПОНИ»</w:t>
      </w:r>
      <w:r w:rsidR="00D87E30" w:rsidRPr="00022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5BE" w:rsidRPr="0002273E" w:rsidRDefault="009A43DA" w:rsidP="0002273E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1.Повышение уровня мотивации </w:t>
      </w:r>
      <w:r w:rsidR="002F35BE" w:rsidRPr="0002273E">
        <w:rPr>
          <w:rFonts w:ascii="Times New Roman" w:hAnsi="Times New Roman" w:cs="Times New Roman"/>
          <w:sz w:val="28"/>
          <w:szCs w:val="28"/>
        </w:rPr>
        <w:t>учащихся, развитие устойчивого</w:t>
      </w:r>
      <w:r w:rsidR="005A0020" w:rsidRPr="0002273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F35BE" w:rsidRPr="0002273E">
        <w:rPr>
          <w:rFonts w:ascii="Times New Roman" w:hAnsi="Times New Roman" w:cs="Times New Roman"/>
          <w:sz w:val="28"/>
          <w:szCs w:val="28"/>
        </w:rPr>
        <w:t>а</w:t>
      </w:r>
      <w:r w:rsidR="005A0020" w:rsidRPr="0002273E">
        <w:rPr>
          <w:rFonts w:ascii="Times New Roman" w:hAnsi="Times New Roman" w:cs="Times New Roman"/>
          <w:sz w:val="28"/>
          <w:szCs w:val="28"/>
        </w:rPr>
        <w:t xml:space="preserve"> к уче</w:t>
      </w:r>
      <w:r w:rsidR="002F35BE" w:rsidRPr="0002273E">
        <w:rPr>
          <w:rFonts w:ascii="Times New Roman" w:hAnsi="Times New Roman" w:cs="Times New Roman"/>
          <w:sz w:val="28"/>
          <w:szCs w:val="28"/>
        </w:rPr>
        <w:t>бе, к знаниям и потребность в самостоятельном поиске.</w:t>
      </w:r>
      <w:r w:rsidR="005A0020"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BE" w:rsidRPr="0002273E" w:rsidRDefault="002F35BE" w:rsidP="0002273E">
      <w:pPr>
        <w:spacing w:before="4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2. Систематизирован  материал (активные методы обучения - игры, приёмы, позитивы, упражнения, </w:t>
      </w:r>
      <w:r w:rsidR="009A43DA" w:rsidRPr="0002273E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9A43DA" w:rsidRPr="00022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73E">
        <w:rPr>
          <w:rFonts w:ascii="Times New Roman" w:hAnsi="Times New Roman" w:cs="Times New Roman"/>
          <w:sz w:val="28"/>
          <w:szCs w:val="28"/>
        </w:rPr>
        <w:t>активизации познавательной деятельности в процессе обучения.</w:t>
      </w:r>
    </w:p>
    <w:p w:rsidR="009A43DA" w:rsidRPr="0002273E" w:rsidRDefault="002F35BE" w:rsidP="0002273E">
      <w:pPr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3. Защита </w:t>
      </w:r>
      <w:r w:rsidR="009A43DA" w:rsidRPr="0002273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7CD5" w:rsidRPr="0002273E">
        <w:rPr>
          <w:rFonts w:ascii="Times New Roman" w:eastAsia="Times New Roman" w:hAnsi="Times New Roman" w:cs="Times New Roman"/>
          <w:sz w:val="28"/>
          <w:szCs w:val="28"/>
        </w:rPr>
        <w:t xml:space="preserve"> -  Контузоров Виктор </w:t>
      </w:r>
      <w:r w:rsidR="009A43DA" w:rsidRPr="0002273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>Дождевые черви – подземные санитары</w:t>
      </w:r>
      <w:r w:rsidR="009A43DA" w:rsidRPr="0002273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927A9" w:rsidRPr="0002273E" w:rsidRDefault="002927A9" w:rsidP="0002273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C64810" w:rsidRPr="0002273E" w:rsidRDefault="00C64810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 С результатами своей педагогической деятельности делюсь с коллегами</w:t>
      </w:r>
      <w:r w:rsidR="00BA342A" w:rsidRPr="0002273E">
        <w:rPr>
          <w:rFonts w:ascii="Times New Roman" w:hAnsi="Times New Roman" w:cs="Times New Roman"/>
          <w:sz w:val="28"/>
          <w:szCs w:val="28"/>
        </w:rPr>
        <w:t>,</w:t>
      </w:r>
      <w:r w:rsidRPr="0002273E">
        <w:rPr>
          <w:rFonts w:ascii="Times New Roman" w:hAnsi="Times New Roman" w:cs="Times New Roman"/>
          <w:sz w:val="28"/>
          <w:szCs w:val="28"/>
        </w:rPr>
        <w:t xml:space="preserve"> выступаю:</w:t>
      </w:r>
    </w:p>
    <w:p w:rsidR="00C64810" w:rsidRPr="0002273E" w:rsidRDefault="00BA342A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1.</w:t>
      </w:r>
      <w:r w:rsidR="00CA4F76" w:rsidRPr="0002273E">
        <w:rPr>
          <w:rFonts w:ascii="Times New Roman" w:hAnsi="Times New Roman" w:cs="Times New Roman"/>
          <w:sz w:val="28"/>
          <w:szCs w:val="28"/>
        </w:rPr>
        <w:t>Н</w:t>
      </w:r>
      <w:r w:rsidR="00C64810" w:rsidRPr="0002273E">
        <w:rPr>
          <w:rFonts w:ascii="Times New Roman" w:hAnsi="Times New Roman" w:cs="Times New Roman"/>
          <w:sz w:val="28"/>
          <w:szCs w:val="28"/>
        </w:rPr>
        <w:t>а педагогическом совете</w:t>
      </w:r>
      <w:r w:rsidR="00CA4F76" w:rsidRPr="0002273E">
        <w:rPr>
          <w:rFonts w:ascii="Times New Roman" w:hAnsi="Times New Roman" w:cs="Times New Roman"/>
          <w:sz w:val="28"/>
          <w:szCs w:val="28"/>
        </w:rPr>
        <w:t xml:space="preserve"> школы д</w:t>
      </w:r>
      <w:r w:rsidR="00C64810" w:rsidRPr="0002273E">
        <w:rPr>
          <w:rFonts w:ascii="Times New Roman" w:hAnsi="Times New Roman" w:cs="Times New Roman"/>
          <w:sz w:val="28"/>
          <w:szCs w:val="28"/>
        </w:rPr>
        <w:t>оклад «</w:t>
      </w:r>
      <w:r w:rsidR="00E2351F" w:rsidRPr="0002273E">
        <w:rPr>
          <w:rFonts w:ascii="Times New Roman" w:hAnsi="Times New Roman" w:cs="Times New Roman"/>
          <w:sz w:val="28"/>
          <w:szCs w:val="28"/>
        </w:rPr>
        <w:t>Суммативное и формативное оценивание в 1 классе»</w:t>
      </w:r>
      <w:r w:rsidR="00CA4F76" w:rsidRPr="0002273E">
        <w:rPr>
          <w:rFonts w:ascii="Times New Roman" w:hAnsi="Times New Roman" w:cs="Times New Roman"/>
          <w:sz w:val="28"/>
          <w:szCs w:val="28"/>
        </w:rPr>
        <w:t>.</w:t>
      </w:r>
    </w:p>
    <w:p w:rsidR="00C64810" w:rsidRPr="0002273E" w:rsidRDefault="00CA4F76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2. Доклад  на заседании</w:t>
      </w:r>
      <w:r w:rsidR="00F50C32" w:rsidRPr="0002273E">
        <w:rPr>
          <w:rFonts w:ascii="Times New Roman" w:eastAsia="Times New Roman" w:hAnsi="Times New Roman" w:cs="Times New Roman"/>
          <w:sz w:val="28"/>
          <w:szCs w:val="28"/>
        </w:rPr>
        <w:t xml:space="preserve"> «Школы молодого учителя»</w:t>
      </w:r>
      <w:r w:rsidRPr="0002273E">
        <w:rPr>
          <w:rFonts w:ascii="Times New Roman" w:eastAsia="Times New Roman" w:hAnsi="Times New Roman" w:cs="Times New Roman"/>
          <w:sz w:val="28"/>
          <w:szCs w:val="28"/>
        </w:rPr>
        <w:t xml:space="preserve">  по теме: «Применение активных методов обучения на уроках»</w:t>
      </w:r>
    </w:p>
    <w:p w:rsidR="00C64810" w:rsidRPr="0002273E" w:rsidRDefault="005F5852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3</w:t>
      </w:r>
      <w:r w:rsidR="00C64810" w:rsidRPr="0002273E">
        <w:rPr>
          <w:rFonts w:ascii="Times New Roman" w:hAnsi="Times New Roman" w:cs="Times New Roman"/>
          <w:sz w:val="28"/>
          <w:szCs w:val="28"/>
        </w:rPr>
        <w:t>. «Работа над совершен</w:t>
      </w:r>
      <w:r w:rsidR="00851500" w:rsidRPr="0002273E">
        <w:rPr>
          <w:rFonts w:ascii="Times New Roman" w:hAnsi="Times New Roman" w:cs="Times New Roman"/>
          <w:sz w:val="28"/>
          <w:szCs w:val="28"/>
        </w:rPr>
        <w:t>ствованием техники чтения», 201</w:t>
      </w:r>
      <w:r w:rsidR="0024544A" w:rsidRPr="0002273E">
        <w:rPr>
          <w:rFonts w:ascii="Times New Roman" w:hAnsi="Times New Roman" w:cs="Times New Roman"/>
          <w:sz w:val="28"/>
          <w:szCs w:val="28"/>
        </w:rPr>
        <w:t>6</w:t>
      </w:r>
      <w:r w:rsidR="00C64810" w:rsidRPr="0002273E">
        <w:rPr>
          <w:rFonts w:ascii="Times New Roman" w:hAnsi="Times New Roman" w:cs="Times New Roman"/>
          <w:sz w:val="28"/>
          <w:szCs w:val="28"/>
        </w:rPr>
        <w:t>г.</w:t>
      </w:r>
      <w:r w:rsidRPr="0002273E">
        <w:rPr>
          <w:rFonts w:ascii="Times New Roman" w:hAnsi="Times New Roman" w:cs="Times New Roman"/>
          <w:sz w:val="28"/>
          <w:szCs w:val="28"/>
        </w:rPr>
        <w:t xml:space="preserve"> на методическом объединении  секции начальных классов</w:t>
      </w:r>
    </w:p>
    <w:p w:rsidR="00C64810" w:rsidRPr="0002273E" w:rsidRDefault="00C64810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Разместила на  сайте «Учительский портал</w:t>
      </w:r>
      <w:r w:rsidR="00851500" w:rsidRPr="0002273E">
        <w:rPr>
          <w:rFonts w:ascii="Times New Roman" w:hAnsi="Times New Roman" w:cs="Times New Roman"/>
          <w:sz w:val="28"/>
          <w:szCs w:val="28"/>
        </w:rPr>
        <w:t xml:space="preserve">»  -  </w:t>
      </w:r>
      <w:r w:rsidRPr="0002273E">
        <w:rPr>
          <w:rFonts w:ascii="Times New Roman" w:hAnsi="Times New Roman" w:cs="Times New Roman"/>
          <w:sz w:val="28"/>
          <w:szCs w:val="28"/>
        </w:rPr>
        <w:t xml:space="preserve"> конспекты открытых уроков, </w:t>
      </w:r>
      <w:r w:rsidR="00851500" w:rsidRPr="0002273E">
        <w:rPr>
          <w:rFonts w:ascii="Times New Roman" w:hAnsi="Times New Roman" w:cs="Times New Roman"/>
          <w:sz w:val="28"/>
          <w:szCs w:val="28"/>
        </w:rPr>
        <w:t>внеклассные мероприятия  и родительские собрания</w:t>
      </w:r>
      <w:r w:rsidRPr="0002273E">
        <w:rPr>
          <w:rFonts w:ascii="Times New Roman" w:hAnsi="Times New Roman" w:cs="Times New Roman"/>
          <w:sz w:val="28"/>
          <w:szCs w:val="28"/>
        </w:rPr>
        <w:t>.</w:t>
      </w:r>
    </w:p>
    <w:p w:rsidR="00CA4F76" w:rsidRPr="0002273E" w:rsidRDefault="00511303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  <w:r w:rsidR="00CA4F76" w:rsidRPr="0002273E">
        <w:rPr>
          <w:rFonts w:ascii="Times New Roman" w:hAnsi="Times New Roman" w:cs="Times New Roman"/>
          <w:sz w:val="28"/>
          <w:szCs w:val="28"/>
        </w:rPr>
        <w:t xml:space="preserve"> в журнале  «Начальная школа» №3 2016год</w:t>
      </w:r>
    </w:p>
    <w:p w:rsidR="009B7116" w:rsidRPr="0002273E" w:rsidRDefault="009B7116" w:rsidP="009B71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</w:t>
      </w:r>
      <w:r w:rsidRPr="0002273E">
        <w:rPr>
          <w:rFonts w:ascii="Times New Roman" w:hAnsi="Times New Roman" w:cs="Times New Roman"/>
          <w:sz w:val="28"/>
          <w:szCs w:val="28"/>
        </w:rPr>
        <w:t xml:space="preserve"> в журна</w:t>
      </w:r>
      <w:r>
        <w:rPr>
          <w:rFonts w:ascii="Times New Roman" w:hAnsi="Times New Roman" w:cs="Times New Roman"/>
          <w:sz w:val="28"/>
          <w:szCs w:val="28"/>
        </w:rPr>
        <w:t>ле  «Начальная школа» №9 (69) 2017г</w:t>
      </w:r>
    </w:p>
    <w:p w:rsidR="009B7116" w:rsidRPr="0002273E" w:rsidRDefault="009B7116" w:rsidP="009B71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4F76" w:rsidRPr="0002273E" w:rsidRDefault="00CA4F76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810" w:rsidRPr="0002273E" w:rsidRDefault="00C64810" w:rsidP="000227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Уроки:</w:t>
      </w:r>
    </w:p>
    <w:p w:rsidR="005F5852" w:rsidRPr="0002273E" w:rsidRDefault="005F5852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Познание мира в 3 классе на районном семинаре аттестующих учителей</w:t>
      </w:r>
    </w:p>
    <w:p w:rsidR="005F5852" w:rsidRPr="0002273E" w:rsidRDefault="005F5852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+ Презентация «Связь животных и растений с природой» </w:t>
      </w:r>
      <w:r w:rsidR="00BA7FC1" w:rsidRPr="0002273E">
        <w:rPr>
          <w:rFonts w:ascii="Times New Roman" w:hAnsi="Times New Roman" w:cs="Times New Roman"/>
          <w:sz w:val="28"/>
          <w:szCs w:val="28"/>
        </w:rPr>
        <w:t>11.02.</w:t>
      </w:r>
      <w:r w:rsidRPr="0002273E">
        <w:rPr>
          <w:rFonts w:ascii="Times New Roman" w:hAnsi="Times New Roman" w:cs="Times New Roman"/>
          <w:sz w:val="28"/>
          <w:szCs w:val="28"/>
        </w:rPr>
        <w:t>2015год;</w:t>
      </w:r>
    </w:p>
    <w:p w:rsidR="00C64810" w:rsidRPr="0002273E" w:rsidRDefault="00851500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Обучение грамоте- 1кл. +Презентация «Как писать ЖИ – ШИ, ЧА – ЩА, ЧУ – ЩУ?»</w:t>
      </w:r>
      <w:r w:rsidR="005F5852" w:rsidRPr="0002273E">
        <w:rPr>
          <w:rFonts w:ascii="Times New Roman" w:hAnsi="Times New Roman" w:cs="Times New Roman"/>
          <w:sz w:val="28"/>
          <w:szCs w:val="28"/>
        </w:rPr>
        <w:t xml:space="preserve"> </w:t>
      </w:r>
      <w:r w:rsidR="00BA7FC1" w:rsidRPr="0002273E">
        <w:rPr>
          <w:rFonts w:ascii="Times New Roman" w:hAnsi="Times New Roman" w:cs="Times New Roman"/>
          <w:sz w:val="28"/>
          <w:szCs w:val="28"/>
        </w:rPr>
        <w:t>1</w:t>
      </w:r>
      <w:r w:rsidR="0066594A" w:rsidRPr="0002273E">
        <w:rPr>
          <w:rFonts w:ascii="Times New Roman" w:hAnsi="Times New Roman" w:cs="Times New Roman"/>
          <w:sz w:val="28"/>
          <w:szCs w:val="28"/>
        </w:rPr>
        <w:t>0</w:t>
      </w:r>
      <w:r w:rsidR="00BA7FC1" w:rsidRPr="0002273E">
        <w:rPr>
          <w:rFonts w:ascii="Times New Roman" w:hAnsi="Times New Roman" w:cs="Times New Roman"/>
          <w:sz w:val="28"/>
          <w:szCs w:val="28"/>
        </w:rPr>
        <w:t>.04.</w:t>
      </w:r>
      <w:r w:rsidR="005F5852" w:rsidRPr="0002273E">
        <w:rPr>
          <w:rFonts w:ascii="Times New Roman" w:hAnsi="Times New Roman" w:cs="Times New Roman"/>
          <w:sz w:val="28"/>
          <w:szCs w:val="28"/>
        </w:rPr>
        <w:t>2017год;</w:t>
      </w:r>
    </w:p>
    <w:p w:rsidR="00C64810" w:rsidRPr="0002273E" w:rsidRDefault="00851500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 xml:space="preserve">  Математика- 4</w:t>
      </w:r>
      <w:r w:rsidR="00C64810" w:rsidRPr="0002273E">
        <w:rPr>
          <w:rFonts w:ascii="Times New Roman" w:hAnsi="Times New Roman" w:cs="Times New Roman"/>
          <w:sz w:val="28"/>
          <w:szCs w:val="28"/>
        </w:rPr>
        <w:t>кл. +Презентация. «Закрепление сложения и вы</w:t>
      </w:r>
      <w:r w:rsidR="005F5852" w:rsidRPr="0002273E">
        <w:rPr>
          <w:rFonts w:ascii="Times New Roman" w:hAnsi="Times New Roman" w:cs="Times New Roman"/>
          <w:sz w:val="28"/>
          <w:szCs w:val="28"/>
        </w:rPr>
        <w:t xml:space="preserve">читания многозначных чисел»  </w:t>
      </w:r>
      <w:r w:rsidR="00BA7FC1" w:rsidRPr="0002273E">
        <w:rPr>
          <w:rFonts w:ascii="Times New Roman" w:hAnsi="Times New Roman" w:cs="Times New Roman"/>
          <w:sz w:val="28"/>
          <w:szCs w:val="28"/>
        </w:rPr>
        <w:t>17.04.</w:t>
      </w:r>
      <w:r w:rsidR="005F5852" w:rsidRPr="0002273E">
        <w:rPr>
          <w:rFonts w:ascii="Times New Roman" w:hAnsi="Times New Roman" w:cs="Times New Roman"/>
          <w:sz w:val="28"/>
          <w:szCs w:val="28"/>
        </w:rPr>
        <w:t>2016год</w:t>
      </w:r>
    </w:p>
    <w:p w:rsidR="00C64810" w:rsidRPr="0002273E" w:rsidRDefault="00C64810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 xml:space="preserve">Внеклассное </w:t>
      </w:r>
      <w:r w:rsidR="00851500" w:rsidRPr="0002273E">
        <w:rPr>
          <w:rFonts w:ascii="Times New Roman" w:hAnsi="Times New Roman" w:cs="Times New Roman"/>
          <w:b/>
          <w:sz w:val="28"/>
          <w:szCs w:val="28"/>
        </w:rPr>
        <w:t>мероприятие:</w:t>
      </w:r>
      <w:r w:rsidR="005F5852" w:rsidRPr="00022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AD4" w:rsidRPr="0002273E">
        <w:rPr>
          <w:rFonts w:ascii="Times New Roman" w:hAnsi="Times New Roman" w:cs="Times New Roman"/>
          <w:sz w:val="28"/>
          <w:szCs w:val="28"/>
        </w:rPr>
        <w:t xml:space="preserve">«Добру откроются сердца» - </w:t>
      </w:r>
      <w:r w:rsidR="00BA7FC1" w:rsidRPr="0002273E">
        <w:rPr>
          <w:rFonts w:ascii="Times New Roman" w:hAnsi="Times New Roman" w:cs="Times New Roman"/>
          <w:sz w:val="28"/>
          <w:szCs w:val="28"/>
        </w:rPr>
        <w:t>29.04.</w:t>
      </w:r>
      <w:r w:rsidR="00573AD4" w:rsidRPr="0002273E">
        <w:rPr>
          <w:rFonts w:ascii="Times New Roman" w:hAnsi="Times New Roman" w:cs="Times New Roman"/>
          <w:sz w:val="28"/>
          <w:szCs w:val="28"/>
        </w:rPr>
        <w:t>2015год  районный семинар по внеклассной работе;</w:t>
      </w:r>
      <w:r w:rsidR="00851500" w:rsidRPr="0002273E">
        <w:rPr>
          <w:rFonts w:ascii="Times New Roman" w:hAnsi="Times New Roman" w:cs="Times New Roman"/>
          <w:sz w:val="28"/>
          <w:szCs w:val="28"/>
        </w:rPr>
        <w:t xml:space="preserve"> «Язык – душа народа</w:t>
      </w:r>
      <w:r w:rsidRPr="0002273E">
        <w:rPr>
          <w:rFonts w:ascii="Times New Roman" w:hAnsi="Times New Roman" w:cs="Times New Roman"/>
          <w:sz w:val="28"/>
          <w:szCs w:val="28"/>
        </w:rPr>
        <w:t>»</w:t>
      </w:r>
      <w:r w:rsidR="00573AD4" w:rsidRPr="0002273E">
        <w:rPr>
          <w:rFonts w:ascii="Times New Roman" w:hAnsi="Times New Roman" w:cs="Times New Roman"/>
          <w:sz w:val="28"/>
          <w:szCs w:val="28"/>
        </w:rPr>
        <w:t xml:space="preserve">  - школьный уровень </w:t>
      </w:r>
      <w:r w:rsidR="00BA7FC1" w:rsidRPr="0002273E">
        <w:rPr>
          <w:rFonts w:ascii="Times New Roman" w:hAnsi="Times New Roman" w:cs="Times New Roman"/>
          <w:sz w:val="28"/>
          <w:szCs w:val="28"/>
        </w:rPr>
        <w:t>20.09.</w:t>
      </w:r>
      <w:r w:rsidR="00573AD4" w:rsidRPr="0002273E">
        <w:rPr>
          <w:rFonts w:ascii="Times New Roman" w:hAnsi="Times New Roman" w:cs="Times New Roman"/>
          <w:sz w:val="28"/>
          <w:szCs w:val="28"/>
        </w:rPr>
        <w:t xml:space="preserve">2016год на День Языков; </w:t>
      </w:r>
      <w:r w:rsidR="00851500" w:rsidRPr="0002273E">
        <w:rPr>
          <w:rFonts w:ascii="Times New Roman" w:hAnsi="Times New Roman" w:cs="Times New Roman"/>
          <w:sz w:val="28"/>
          <w:szCs w:val="28"/>
        </w:rPr>
        <w:t>«Дорога в космос»</w:t>
      </w:r>
      <w:r w:rsidR="00573AD4" w:rsidRPr="0002273E">
        <w:rPr>
          <w:rFonts w:ascii="Times New Roman" w:hAnsi="Times New Roman" w:cs="Times New Roman"/>
          <w:sz w:val="28"/>
          <w:szCs w:val="28"/>
        </w:rPr>
        <w:t xml:space="preserve"> - школьный уровень </w:t>
      </w:r>
      <w:r w:rsidR="0066594A" w:rsidRPr="0002273E">
        <w:rPr>
          <w:rFonts w:ascii="Times New Roman" w:hAnsi="Times New Roman" w:cs="Times New Roman"/>
          <w:sz w:val="28"/>
          <w:szCs w:val="28"/>
        </w:rPr>
        <w:t>12.04.</w:t>
      </w:r>
      <w:r w:rsidR="00573AD4" w:rsidRPr="0002273E">
        <w:rPr>
          <w:rFonts w:ascii="Times New Roman" w:hAnsi="Times New Roman" w:cs="Times New Roman"/>
          <w:sz w:val="28"/>
          <w:szCs w:val="28"/>
        </w:rPr>
        <w:t>2017год</w:t>
      </w:r>
      <w:r w:rsidR="00851500" w:rsidRPr="0002273E">
        <w:rPr>
          <w:rFonts w:ascii="Times New Roman" w:hAnsi="Times New Roman" w:cs="Times New Roman"/>
          <w:sz w:val="28"/>
          <w:szCs w:val="28"/>
        </w:rPr>
        <w:t>, «Поклонимся великим тем годам»</w:t>
      </w:r>
      <w:r w:rsidR="006415EF" w:rsidRPr="0002273E">
        <w:rPr>
          <w:rFonts w:ascii="Times New Roman" w:hAnsi="Times New Roman" w:cs="Times New Roman"/>
          <w:sz w:val="28"/>
          <w:szCs w:val="28"/>
        </w:rPr>
        <w:t xml:space="preserve"> - школьный уровень </w:t>
      </w:r>
      <w:r w:rsidR="0066594A" w:rsidRPr="0002273E">
        <w:rPr>
          <w:rFonts w:ascii="Times New Roman" w:hAnsi="Times New Roman" w:cs="Times New Roman"/>
          <w:sz w:val="28"/>
          <w:szCs w:val="28"/>
        </w:rPr>
        <w:t>06.05.</w:t>
      </w:r>
      <w:r w:rsidR="006415EF" w:rsidRPr="0002273E">
        <w:rPr>
          <w:rFonts w:ascii="Times New Roman" w:hAnsi="Times New Roman" w:cs="Times New Roman"/>
          <w:sz w:val="28"/>
          <w:szCs w:val="28"/>
        </w:rPr>
        <w:t xml:space="preserve">2016год. </w:t>
      </w:r>
    </w:p>
    <w:p w:rsidR="00C64810" w:rsidRPr="0002273E" w:rsidRDefault="00851500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>Доклад:</w:t>
      </w:r>
      <w:r w:rsidRPr="0002273E">
        <w:rPr>
          <w:rFonts w:ascii="Times New Roman" w:hAnsi="Times New Roman" w:cs="Times New Roman"/>
          <w:sz w:val="28"/>
          <w:szCs w:val="28"/>
        </w:rPr>
        <w:t xml:space="preserve"> «</w:t>
      </w:r>
      <w:r w:rsidR="00D826F7" w:rsidRPr="0002273E">
        <w:rPr>
          <w:rFonts w:ascii="Times New Roman" w:hAnsi="Times New Roman" w:cs="Times New Roman"/>
          <w:sz w:val="28"/>
          <w:szCs w:val="28"/>
        </w:rPr>
        <w:t>О</w:t>
      </w:r>
      <w:r w:rsidR="00BE17D6" w:rsidRPr="0002273E">
        <w:rPr>
          <w:rFonts w:ascii="Times New Roman" w:hAnsi="Times New Roman" w:cs="Times New Roman"/>
          <w:sz w:val="28"/>
          <w:szCs w:val="28"/>
        </w:rPr>
        <w:t>ценивание</w:t>
      </w:r>
      <w:r w:rsidR="00D826F7" w:rsidRPr="0002273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E17D6" w:rsidRPr="0002273E">
        <w:rPr>
          <w:rFonts w:ascii="Times New Roman" w:hAnsi="Times New Roman" w:cs="Times New Roman"/>
          <w:sz w:val="28"/>
          <w:szCs w:val="28"/>
        </w:rPr>
        <w:t xml:space="preserve"> в 1 классе»</w:t>
      </w:r>
      <w:r w:rsidR="006415EF" w:rsidRPr="0002273E">
        <w:rPr>
          <w:rFonts w:ascii="Times New Roman" w:hAnsi="Times New Roman" w:cs="Times New Roman"/>
          <w:sz w:val="28"/>
          <w:szCs w:val="28"/>
        </w:rPr>
        <w:t xml:space="preserve"> на родительском собрании.</w:t>
      </w:r>
    </w:p>
    <w:p w:rsidR="009A43DA" w:rsidRPr="0002273E" w:rsidRDefault="009A43DA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43DA" w:rsidRPr="0002273E" w:rsidRDefault="009A43DA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43DA" w:rsidRPr="0002273E" w:rsidRDefault="009A43DA" w:rsidP="000227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4BDD" w:rsidRDefault="00774BDD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82E" w:rsidRDefault="00FF482E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113" w:rsidRPr="0002273E" w:rsidRDefault="00691113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113" w:rsidRPr="0002273E" w:rsidRDefault="00691113" w:rsidP="00022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73E">
        <w:rPr>
          <w:rFonts w:ascii="Times New Roman" w:hAnsi="Times New Roman" w:cs="Times New Roman"/>
          <w:b/>
          <w:sz w:val="28"/>
          <w:szCs w:val="28"/>
        </w:rPr>
        <w:t xml:space="preserve">Библиографический список: </w:t>
      </w:r>
    </w:p>
    <w:p w:rsidR="00EA06A2" w:rsidRPr="0002273E" w:rsidRDefault="00832693" w:rsidP="0002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1.</w:t>
      </w:r>
      <w:r w:rsidR="00295200" w:rsidRPr="0002273E">
        <w:rPr>
          <w:rFonts w:ascii="Times New Roman" w:hAnsi="Times New Roman" w:cs="Times New Roman"/>
          <w:sz w:val="28"/>
          <w:szCs w:val="28"/>
        </w:rPr>
        <w:t xml:space="preserve"> Альтшуллер Г.С. Как научиться изобретать. – Тамбов: Книжное издательство, 1961. – с. 113</w:t>
      </w:r>
    </w:p>
    <w:p w:rsidR="00832693" w:rsidRPr="0002273E" w:rsidRDefault="00832693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sz w:val="28"/>
          <w:szCs w:val="28"/>
        </w:rPr>
        <w:t>2.</w:t>
      </w:r>
      <w:r w:rsidR="00295200" w:rsidRPr="00022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Выготский Л. С. Избранные психологические исследования. – М., 1956.</w:t>
      </w:r>
      <w:r w:rsidRPr="0002273E">
        <w:rPr>
          <w:rFonts w:ascii="Times New Roman" w:hAnsi="Times New Roman" w:cs="Times New Roman"/>
          <w:sz w:val="28"/>
          <w:szCs w:val="28"/>
        </w:rPr>
        <w:t xml:space="preserve"> 3.</w:t>
      </w:r>
      <w:r w:rsidR="00295200" w:rsidRPr="00022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3.Голубева Э. А. Способности и индивидуальность. – М., 1993.</w:t>
      </w:r>
      <w:r w:rsidRPr="00022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200" w:rsidRPr="0002273E" w:rsidRDefault="00295200" w:rsidP="0002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927A9" w:rsidRPr="00022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2273E">
        <w:rPr>
          <w:rFonts w:ascii="Times New Roman" w:hAnsi="Times New Roman" w:cs="Times New Roman"/>
          <w:sz w:val="28"/>
          <w:szCs w:val="28"/>
        </w:rPr>
        <w:t xml:space="preserve"> Ежегодное послание президента РК</w:t>
      </w:r>
    </w:p>
    <w:p w:rsidR="00295200" w:rsidRPr="0002273E" w:rsidRDefault="00295200" w:rsidP="0002273E">
      <w:pPr>
        <w:pStyle w:val="msonospacing0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2273E">
        <w:rPr>
          <w:color w:val="000000"/>
          <w:sz w:val="28"/>
          <w:szCs w:val="28"/>
        </w:rPr>
        <w:t xml:space="preserve">5.Занимательные материалы к урокам обучения грамоте и русского языка в </w:t>
      </w:r>
    </w:p>
    <w:p w:rsidR="00295200" w:rsidRPr="0002273E" w:rsidRDefault="00295200" w:rsidP="0002273E">
      <w:pPr>
        <w:pStyle w:val="msonospacing0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2273E">
        <w:rPr>
          <w:color w:val="000000"/>
          <w:sz w:val="28"/>
          <w:szCs w:val="28"/>
          <w:lang w:val="kk-KZ"/>
        </w:rPr>
        <w:t xml:space="preserve">     </w:t>
      </w:r>
      <w:r w:rsidRPr="0002273E">
        <w:rPr>
          <w:color w:val="000000"/>
          <w:sz w:val="28"/>
          <w:szCs w:val="28"/>
        </w:rPr>
        <w:t>начальной школе/ Сост. Н. А. Касаткина. – Волгоград: Учитель, 2003г.</w:t>
      </w:r>
    </w:p>
    <w:p w:rsidR="00295200" w:rsidRPr="0002273E" w:rsidRDefault="00295200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2273E">
        <w:rPr>
          <w:rFonts w:ascii="Times New Roman" w:hAnsi="Times New Roman" w:cs="Times New Roman"/>
          <w:sz w:val="28"/>
          <w:szCs w:val="28"/>
        </w:rPr>
        <w:t>.Мурашковска И.Н., Валюмс Н.П. Картинка без запинки)СПб.: Издательство ТОО "ТРИЗ-ШАНС"; 1995. - 39 с.</w:t>
      </w:r>
    </w:p>
    <w:p w:rsidR="00295200" w:rsidRPr="0002273E" w:rsidRDefault="006E03FF" w:rsidP="00022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73E">
        <w:rPr>
          <w:rFonts w:ascii="Times New Roman" w:hAnsi="Times New Roman" w:cs="Times New Roman"/>
          <w:color w:val="000000"/>
          <w:sz w:val="28"/>
          <w:szCs w:val="28"/>
        </w:rPr>
        <w:t>7.Сухин И. Г. Занимательные материалы: Начальная школа – М.: Вако, 2004г.</w:t>
      </w:r>
    </w:p>
    <w:p w:rsidR="006E03FF" w:rsidRPr="0002273E" w:rsidRDefault="006E03FF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73E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02273E">
        <w:rPr>
          <w:rFonts w:ascii="Times New Roman" w:hAnsi="Times New Roman" w:cs="Times New Roman"/>
          <w:sz w:val="28"/>
          <w:szCs w:val="28"/>
        </w:rPr>
        <w:t xml:space="preserve">Хоменко Н.Н. разработки по курсу «Теория решения изобретательских задач» </w:t>
      </w:r>
    </w:p>
    <w:p w:rsidR="00295200" w:rsidRPr="0002273E" w:rsidRDefault="006E03FF" w:rsidP="0002273E">
      <w:pPr>
        <w:pStyle w:val="msonospacing0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02273E">
        <w:rPr>
          <w:sz w:val="28"/>
          <w:szCs w:val="28"/>
        </w:rPr>
        <w:t xml:space="preserve">9. </w:t>
      </w:r>
      <w:r w:rsidRPr="0002273E">
        <w:rPr>
          <w:color w:val="000000"/>
          <w:sz w:val="28"/>
          <w:szCs w:val="28"/>
        </w:rPr>
        <w:t>Эльконин Д.Б. Избранные психологические труды –М.,1989г</w:t>
      </w:r>
    </w:p>
    <w:p w:rsidR="00E32837" w:rsidRPr="008D537B" w:rsidRDefault="00691113" w:rsidP="0002273E">
      <w:pPr>
        <w:pStyle w:val="msonospacing0"/>
        <w:spacing w:before="0" w:beforeAutospacing="0" w:after="0" w:afterAutospacing="0"/>
        <w:ind w:left="45"/>
        <w:jc w:val="both"/>
        <w:rPr>
          <w:color w:val="000000"/>
          <w:sz w:val="28"/>
          <w:szCs w:val="28"/>
          <w:lang w:val="kk-KZ"/>
        </w:rPr>
      </w:pPr>
      <w:r w:rsidRPr="0002273E">
        <w:rPr>
          <w:color w:val="000000"/>
          <w:sz w:val="28"/>
          <w:szCs w:val="28"/>
          <w:lang w:val="kk-KZ"/>
        </w:rPr>
        <w:t xml:space="preserve">     http://www.inf</w:t>
      </w:r>
      <w:r w:rsidRPr="008D537B">
        <w:rPr>
          <w:color w:val="000000"/>
          <w:sz w:val="28"/>
          <w:szCs w:val="28"/>
          <w:lang w:val="kk-KZ"/>
        </w:rPr>
        <w:t>ourok.ru</w:t>
      </w:r>
    </w:p>
    <w:p w:rsidR="00E32837" w:rsidRPr="0002273E" w:rsidRDefault="005D4D97" w:rsidP="000227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1" w:history="1">
        <w:r w:rsidR="00E32837" w:rsidRPr="000227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http://www.trizminsk.org/e/2330201.htm</w:t>
        </w:r>
      </w:hyperlink>
    </w:p>
    <w:p w:rsidR="00E32837" w:rsidRPr="008D537B" w:rsidRDefault="005D4D97" w:rsidP="0002273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12" w:history="1">
        <w:r w:rsidR="00E32837" w:rsidRPr="008D53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/>
          </w:rPr>
          <w:t>http://ped-kopilka.ru/vneklasnaja-rabota/zagadki-schitalki-i-skorogovorki/zagadki-o-prirodnyh-javlenija-s-otvetami-dlja-mladshih-shkolnikov.html</w:t>
        </w:r>
      </w:hyperlink>
    </w:p>
    <w:p w:rsidR="00E32837" w:rsidRPr="0002273E" w:rsidRDefault="00E32837" w:rsidP="000227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537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hyperlink r:id="rId13" w:history="1">
        <w:r w:rsidRPr="000227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http://pandia.ru/text/78/355/236.php</w:t>
        </w:r>
      </w:hyperlink>
    </w:p>
    <w:p w:rsidR="002927A9" w:rsidRPr="0002273E" w:rsidRDefault="002927A9" w:rsidP="000227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927A9" w:rsidRPr="0002273E" w:rsidRDefault="002927A9" w:rsidP="000227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810" w:rsidRPr="0002273E" w:rsidRDefault="00C64810" w:rsidP="0002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4810" w:rsidRPr="0002273E" w:rsidSect="0002273E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FB" w:rsidRDefault="004D22FB" w:rsidP="00F1141F">
      <w:pPr>
        <w:spacing w:after="0" w:line="240" w:lineRule="auto"/>
      </w:pPr>
      <w:r>
        <w:separator/>
      </w:r>
    </w:p>
  </w:endnote>
  <w:endnote w:type="continuationSeparator" w:id="1">
    <w:p w:rsidR="004D22FB" w:rsidRDefault="004D22FB" w:rsidP="00F1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4051"/>
      <w:docPartObj>
        <w:docPartGallery w:val="Page Numbers (Bottom of Page)"/>
        <w:docPartUnique/>
      </w:docPartObj>
    </w:sdtPr>
    <w:sdtContent>
      <w:p w:rsidR="00432948" w:rsidRDefault="005D4D97">
        <w:pPr>
          <w:pStyle w:val="ad"/>
          <w:jc w:val="right"/>
        </w:pPr>
        <w:fldSimple w:instr=" PAGE   \* MERGEFORMAT ">
          <w:r w:rsidR="008A0124">
            <w:rPr>
              <w:noProof/>
            </w:rPr>
            <w:t>2</w:t>
          </w:r>
        </w:fldSimple>
      </w:p>
    </w:sdtContent>
  </w:sdt>
  <w:p w:rsidR="00432948" w:rsidRDefault="004329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FB" w:rsidRDefault="004D22FB" w:rsidP="00F1141F">
      <w:pPr>
        <w:spacing w:after="0" w:line="240" w:lineRule="auto"/>
      </w:pPr>
      <w:r>
        <w:separator/>
      </w:r>
    </w:p>
  </w:footnote>
  <w:footnote w:type="continuationSeparator" w:id="1">
    <w:p w:rsidR="004D22FB" w:rsidRDefault="004D22FB" w:rsidP="00F1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48" w:rsidRDefault="00432948" w:rsidP="008942C9">
    <w:pPr>
      <w:pStyle w:val="ab"/>
      <w:jc w:val="center"/>
    </w:pPr>
    <w:r>
      <w:t>Автор – Тулеубаева Мара Карабаевна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C0A"/>
    <w:multiLevelType w:val="hybridMultilevel"/>
    <w:tmpl w:val="1E9C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97B1B"/>
    <w:multiLevelType w:val="hybridMultilevel"/>
    <w:tmpl w:val="3BA6AC4C"/>
    <w:lvl w:ilvl="0" w:tplc="A1C801B0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EB4CB0"/>
    <w:multiLevelType w:val="multilevel"/>
    <w:tmpl w:val="02DA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46"/>
    <w:multiLevelType w:val="multilevel"/>
    <w:tmpl w:val="C600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C5DE6"/>
    <w:multiLevelType w:val="hybridMultilevel"/>
    <w:tmpl w:val="3728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B71FF"/>
    <w:multiLevelType w:val="multilevel"/>
    <w:tmpl w:val="362E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4556E"/>
    <w:multiLevelType w:val="multilevel"/>
    <w:tmpl w:val="253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D5E36"/>
    <w:multiLevelType w:val="hybridMultilevel"/>
    <w:tmpl w:val="2778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83506"/>
    <w:multiLevelType w:val="multilevel"/>
    <w:tmpl w:val="B70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63ECA"/>
    <w:multiLevelType w:val="hybridMultilevel"/>
    <w:tmpl w:val="DCB0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45108"/>
    <w:rsid w:val="0001047E"/>
    <w:rsid w:val="00013386"/>
    <w:rsid w:val="000200A5"/>
    <w:rsid w:val="0002273E"/>
    <w:rsid w:val="000456CD"/>
    <w:rsid w:val="00060D43"/>
    <w:rsid w:val="00060FA5"/>
    <w:rsid w:val="00064DDD"/>
    <w:rsid w:val="000651B3"/>
    <w:rsid w:val="000678CC"/>
    <w:rsid w:val="000837A5"/>
    <w:rsid w:val="0008527B"/>
    <w:rsid w:val="0009544B"/>
    <w:rsid w:val="000B3943"/>
    <w:rsid w:val="000C60AA"/>
    <w:rsid w:val="001103DC"/>
    <w:rsid w:val="0011475F"/>
    <w:rsid w:val="00137CD5"/>
    <w:rsid w:val="001465B9"/>
    <w:rsid w:val="001528B5"/>
    <w:rsid w:val="001623E4"/>
    <w:rsid w:val="00163E48"/>
    <w:rsid w:val="001709A6"/>
    <w:rsid w:val="00181E48"/>
    <w:rsid w:val="001875AA"/>
    <w:rsid w:val="001921E5"/>
    <w:rsid w:val="0019399A"/>
    <w:rsid w:val="001A2AB6"/>
    <w:rsid w:val="001A4D76"/>
    <w:rsid w:val="001B7FFD"/>
    <w:rsid w:val="001D32BA"/>
    <w:rsid w:val="001E785A"/>
    <w:rsid w:val="001F327A"/>
    <w:rsid w:val="00200E2F"/>
    <w:rsid w:val="002120A3"/>
    <w:rsid w:val="00225386"/>
    <w:rsid w:val="00230523"/>
    <w:rsid w:val="0024544A"/>
    <w:rsid w:val="00246A37"/>
    <w:rsid w:val="00260676"/>
    <w:rsid w:val="00267DB3"/>
    <w:rsid w:val="00274849"/>
    <w:rsid w:val="00285A61"/>
    <w:rsid w:val="0028755E"/>
    <w:rsid w:val="002927A9"/>
    <w:rsid w:val="00295200"/>
    <w:rsid w:val="002A32AF"/>
    <w:rsid w:val="002C10AF"/>
    <w:rsid w:val="002D2A8F"/>
    <w:rsid w:val="002F35BE"/>
    <w:rsid w:val="00303B3E"/>
    <w:rsid w:val="0031619C"/>
    <w:rsid w:val="00323C2D"/>
    <w:rsid w:val="00331111"/>
    <w:rsid w:val="00353263"/>
    <w:rsid w:val="00357302"/>
    <w:rsid w:val="00360D13"/>
    <w:rsid w:val="00386A33"/>
    <w:rsid w:val="003963D4"/>
    <w:rsid w:val="003A0A9B"/>
    <w:rsid w:val="003B3CBB"/>
    <w:rsid w:val="003E3B33"/>
    <w:rsid w:val="003E508C"/>
    <w:rsid w:val="003E7A47"/>
    <w:rsid w:val="00404516"/>
    <w:rsid w:val="00432948"/>
    <w:rsid w:val="00433FA7"/>
    <w:rsid w:val="004379D6"/>
    <w:rsid w:val="00440C97"/>
    <w:rsid w:val="00443E68"/>
    <w:rsid w:val="00450400"/>
    <w:rsid w:val="004660D9"/>
    <w:rsid w:val="0048021B"/>
    <w:rsid w:val="00481160"/>
    <w:rsid w:val="004C156C"/>
    <w:rsid w:val="004C5E9E"/>
    <w:rsid w:val="004D22FB"/>
    <w:rsid w:val="00507F1A"/>
    <w:rsid w:val="00511303"/>
    <w:rsid w:val="00524C3A"/>
    <w:rsid w:val="00532157"/>
    <w:rsid w:val="00566665"/>
    <w:rsid w:val="005716F5"/>
    <w:rsid w:val="00573AD4"/>
    <w:rsid w:val="00580AEF"/>
    <w:rsid w:val="005A0020"/>
    <w:rsid w:val="005A1B42"/>
    <w:rsid w:val="005A4F10"/>
    <w:rsid w:val="005B538D"/>
    <w:rsid w:val="005D402D"/>
    <w:rsid w:val="005D4D97"/>
    <w:rsid w:val="005D6383"/>
    <w:rsid w:val="005F5852"/>
    <w:rsid w:val="00617550"/>
    <w:rsid w:val="00627F98"/>
    <w:rsid w:val="006415EF"/>
    <w:rsid w:val="00646057"/>
    <w:rsid w:val="00654628"/>
    <w:rsid w:val="00662CDD"/>
    <w:rsid w:val="0066594A"/>
    <w:rsid w:val="00687B52"/>
    <w:rsid w:val="00691113"/>
    <w:rsid w:val="00694A94"/>
    <w:rsid w:val="006D0966"/>
    <w:rsid w:val="006D2E7A"/>
    <w:rsid w:val="006E03FF"/>
    <w:rsid w:val="006E69FB"/>
    <w:rsid w:val="006F5A49"/>
    <w:rsid w:val="006F6567"/>
    <w:rsid w:val="00735BE7"/>
    <w:rsid w:val="00735D5C"/>
    <w:rsid w:val="00740588"/>
    <w:rsid w:val="007511D9"/>
    <w:rsid w:val="00752DB2"/>
    <w:rsid w:val="007665A2"/>
    <w:rsid w:val="00774BDD"/>
    <w:rsid w:val="00794E92"/>
    <w:rsid w:val="007A2906"/>
    <w:rsid w:val="007B6A03"/>
    <w:rsid w:val="007C3B44"/>
    <w:rsid w:val="00816B9F"/>
    <w:rsid w:val="00823F52"/>
    <w:rsid w:val="00830F63"/>
    <w:rsid w:val="00832693"/>
    <w:rsid w:val="00851500"/>
    <w:rsid w:val="0085481C"/>
    <w:rsid w:val="00854A7A"/>
    <w:rsid w:val="00855106"/>
    <w:rsid w:val="008601A0"/>
    <w:rsid w:val="0086659F"/>
    <w:rsid w:val="00882BF9"/>
    <w:rsid w:val="0088759D"/>
    <w:rsid w:val="008942C9"/>
    <w:rsid w:val="008A0124"/>
    <w:rsid w:val="008B5844"/>
    <w:rsid w:val="008C4B9C"/>
    <w:rsid w:val="008D537B"/>
    <w:rsid w:val="00916050"/>
    <w:rsid w:val="00923A2C"/>
    <w:rsid w:val="0092727A"/>
    <w:rsid w:val="00932B8A"/>
    <w:rsid w:val="00945108"/>
    <w:rsid w:val="00954803"/>
    <w:rsid w:val="00954C68"/>
    <w:rsid w:val="0096077D"/>
    <w:rsid w:val="009620A2"/>
    <w:rsid w:val="00964E5F"/>
    <w:rsid w:val="009A43DA"/>
    <w:rsid w:val="009A5A9A"/>
    <w:rsid w:val="009B7116"/>
    <w:rsid w:val="009E1CA8"/>
    <w:rsid w:val="009F4C6D"/>
    <w:rsid w:val="00A05FF7"/>
    <w:rsid w:val="00A40C67"/>
    <w:rsid w:val="00A574F5"/>
    <w:rsid w:val="00A676BC"/>
    <w:rsid w:val="00A802C5"/>
    <w:rsid w:val="00A9286E"/>
    <w:rsid w:val="00AB6C2C"/>
    <w:rsid w:val="00AC0408"/>
    <w:rsid w:val="00AC64B0"/>
    <w:rsid w:val="00AC64C5"/>
    <w:rsid w:val="00AD1C1E"/>
    <w:rsid w:val="00AE1F7D"/>
    <w:rsid w:val="00B07E5C"/>
    <w:rsid w:val="00B15761"/>
    <w:rsid w:val="00B1594B"/>
    <w:rsid w:val="00B20352"/>
    <w:rsid w:val="00B2428A"/>
    <w:rsid w:val="00B24661"/>
    <w:rsid w:val="00B4598D"/>
    <w:rsid w:val="00B50C05"/>
    <w:rsid w:val="00B53AFE"/>
    <w:rsid w:val="00B5459A"/>
    <w:rsid w:val="00B66E4D"/>
    <w:rsid w:val="00B838DF"/>
    <w:rsid w:val="00B86063"/>
    <w:rsid w:val="00B94D0E"/>
    <w:rsid w:val="00B970CE"/>
    <w:rsid w:val="00BA1E07"/>
    <w:rsid w:val="00BA342A"/>
    <w:rsid w:val="00BA7FC1"/>
    <w:rsid w:val="00BB6901"/>
    <w:rsid w:val="00BC7672"/>
    <w:rsid w:val="00BE17D6"/>
    <w:rsid w:val="00BE445F"/>
    <w:rsid w:val="00BE6F7F"/>
    <w:rsid w:val="00BF58D1"/>
    <w:rsid w:val="00BF658D"/>
    <w:rsid w:val="00C11A02"/>
    <w:rsid w:val="00C15CF2"/>
    <w:rsid w:val="00C1766C"/>
    <w:rsid w:val="00C24BCF"/>
    <w:rsid w:val="00C45A8D"/>
    <w:rsid w:val="00C47BF2"/>
    <w:rsid w:val="00C53664"/>
    <w:rsid w:val="00C55294"/>
    <w:rsid w:val="00C629BB"/>
    <w:rsid w:val="00C64810"/>
    <w:rsid w:val="00C6520F"/>
    <w:rsid w:val="00C802FF"/>
    <w:rsid w:val="00C811DD"/>
    <w:rsid w:val="00C836AA"/>
    <w:rsid w:val="00C91725"/>
    <w:rsid w:val="00C95EDD"/>
    <w:rsid w:val="00CA4F76"/>
    <w:rsid w:val="00CB6095"/>
    <w:rsid w:val="00CC33C8"/>
    <w:rsid w:val="00CD6AA4"/>
    <w:rsid w:val="00D217EC"/>
    <w:rsid w:val="00D30554"/>
    <w:rsid w:val="00D4673E"/>
    <w:rsid w:val="00D826F7"/>
    <w:rsid w:val="00D87E30"/>
    <w:rsid w:val="00D92711"/>
    <w:rsid w:val="00DB1091"/>
    <w:rsid w:val="00DD4E5E"/>
    <w:rsid w:val="00DE2FDC"/>
    <w:rsid w:val="00DF723C"/>
    <w:rsid w:val="00E10506"/>
    <w:rsid w:val="00E2351F"/>
    <w:rsid w:val="00E24687"/>
    <w:rsid w:val="00E24979"/>
    <w:rsid w:val="00E30118"/>
    <w:rsid w:val="00E32837"/>
    <w:rsid w:val="00E3706E"/>
    <w:rsid w:val="00E4146E"/>
    <w:rsid w:val="00E43467"/>
    <w:rsid w:val="00E53B5E"/>
    <w:rsid w:val="00E62C35"/>
    <w:rsid w:val="00E73548"/>
    <w:rsid w:val="00E76B7E"/>
    <w:rsid w:val="00EA06A2"/>
    <w:rsid w:val="00EA147C"/>
    <w:rsid w:val="00EA63DE"/>
    <w:rsid w:val="00EB49A9"/>
    <w:rsid w:val="00F00327"/>
    <w:rsid w:val="00F02836"/>
    <w:rsid w:val="00F1141F"/>
    <w:rsid w:val="00F25AC2"/>
    <w:rsid w:val="00F50C32"/>
    <w:rsid w:val="00F87863"/>
    <w:rsid w:val="00FA43A4"/>
    <w:rsid w:val="00FB4738"/>
    <w:rsid w:val="00FB7B63"/>
    <w:rsid w:val="00FD051D"/>
    <w:rsid w:val="00FE4399"/>
    <w:rsid w:val="00FF482E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510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BF65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1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9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921E5"/>
    <w:rPr>
      <w:i/>
      <w:iCs/>
    </w:rPr>
  </w:style>
  <w:style w:type="character" w:styleId="a9">
    <w:name w:val="Strong"/>
    <w:basedOn w:val="a0"/>
    <w:qFormat/>
    <w:rsid w:val="001921E5"/>
    <w:rPr>
      <w:b/>
      <w:bCs/>
    </w:rPr>
  </w:style>
  <w:style w:type="character" w:customStyle="1" w:styleId="author">
    <w:name w:val="author"/>
    <w:basedOn w:val="a0"/>
    <w:rsid w:val="000837A5"/>
  </w:style>
  <w:style w:type="character" w:styleId="aa">
    <w:name w:val="Hyperlink"/>
    <w:basedOn w:val="a0"/>
    <w:uiPriority w:val="99"/>
    <w:unhideWhenUsed/>
    <w:rsid w:val="000837A5"/>
    <w:rPr>
      <w:color w:val="0000FF"/>
      <w:u w:val="single"/>
    </w:rPr>
  </w:style>
  <w:style w:type="paragraph" w:customStyle="1" w:styleId="description">
    <w:name w:val="description"/>
    <w:basedOn w:val="a"/>
    <w:rsid w:val="006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F1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41F"/>
  </w:style>
  <w:style w:type="paragraph" w:styleId="ad">
    <w:name w:val="footer"/>
    <w:basedOn w:val="a"/>
    <w:link w:val="ae"/>
    <w:uiPriority w:val="99"/>
    <w:unhideWhenUsed/>
    <w:rsid w:val="00F1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141F"/>
  </w:style>
  <w:style w:type="paragraph" w:customStyle="1" w:styleId="rtecenter">
    <w:name w:val="rtecenter"/>
    <w:basedOn w:val="a"/>
    <w:rsid w:val="00E3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1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1475F"/>
  </w:style>
  <w:style w:type="paragraph" w:customStyle="1" w:styleId="c1">
    <w:name w:val="c1"/>
    <w:basedOn w:val="a"/>
    <w:rsid w:val="0011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475F"/>
  </w:style>
  <w:style w:type="character" w:customStyle="1" w:styleId="3">
    <w:name w:val="Основной текст (3)_"/>
    <w:link w:val="30"/>
    <w:rsid w:val="000200A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00A5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table" w:customStyle="1" w:styleId="2">
    <w:name w:val="Сетка таблицы2"/>
    <w:basedOn w:val="a1"/>
    <w:uiPriority w:val="59"/>
    <w:rsid w:val="00396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396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"/>
    <w:rsid w:val="00E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428A"/>
  </w:style>
  <w:style w:type="character" w:customStyle="1" w:styleId="c0">
    <w:name w:val="c0"/>
    <w:basedOn w:val="a0"/>
    <w:rsid w:val="00B2428A"/>
  </w:style>
  <w:style w:type="paragraph" w:customStyle="1" w:styleId="c49">
    <w:name w:val="c49"/>
    <w:basedOn w:val="a"/>
    <w:rsid w:val="00B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B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2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D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du.ru%2Findex.php%3Fop%3Dword%26page_id%3D50%26wid%3D11" TargetMode="External"/><Relationship Id="rId13" Type="http://schemas.openxmlformats.org/officeDocument/2006/relationships/hyperlink" Target="http://pandia.ru/text/78/355/23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-kopilka.ru/vneklasnaja-rabota/zagadki-schitalki-i-skorogovorki/zagadki-o-prirodnyh-javlenija-s-otvetami-dlja-mladshih-shkolnikov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izminsk.org/e/2330201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openclass.ru/node/add/%25D1%2580%25D0%25B5%25D0%25B7%25D1%2583%25D0%25BB%25D1%258C%25D1%2582%25D0%25B0%25D1%2582%25D1%258B%2520%25D0%25BC%25D0%25B5%25D0%25B6%25D0%25B4%25D1%2583%25D0%25BD%25D0%25B0%25D1%2580%25D0%25BE%25D0%25B4%25D0%25BD%25D1%258B%25D1%2585%2520%25D0%25BA%25D0%25BE%25D0%25BD%25D0%25BA%25D1%2583%25D1%2580%25D1%2581%25D0%25BE%25D0%25B2-%25D0%25B8%25D0%25B3%25D1%2580&amp;sa=D&amp;ust=1510162765339000&amp;usg=AFQjCNHNzzLLP3JtVal7gOk5n7vYLlY8QA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1 класс</c:v>
                </c:pt>
                <c:pt idx="2">
                  <c:v>2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Литература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1 класс</c:v>
                </c:pt>
                <c:pt idx="2">
                  <c:v>2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1 класс</c:v>
                </c:pt>
                <c:pt idx="2">
                  <c:v>2 класс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64</c:v>
                </c:pt>
                <c:pt idx="1">
                  <c:v>73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Познание мира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1 класс</c:v>
                </c:pt>
                <c:pt idx="2">
                  <c:v>2 класс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84</c:v>
                </c:pt>
                <c:pt idx="1">
                  <c:v>87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Естествознание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1 класс</c:v>
                </c:pt>
                <c:pt idx="2">
                  <c:v>2 класс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1">
                  <c:v>87</c:v>
                </c:pt>
              </c:numCache>
            </c:numRef>
          </c:val>
        </c:ser>
        <c:shape val="cone"/>
        <c:axId val="63152896"/>
        <c:axId val="63154816"/>
        <c:axId val="0"/>
      </c:bar3DChart>
      <c:catAx>
        <c:axId val="63152896"/>
        <c:scaling>
          <c:orientation val="minMax"/>
        </c:scaling>
        <c:axPos val="b"/>
        <c:tickLblPos val="nextTo"/>
        <c:crossAx val="63154816"/>
        <c:crosses val="autoZero"/>
        <c:auto val="1"/>
        <c:lblAlgn val="ctr"/>
        <c:lblOffset val="100"/>
      </c:catAx>
      <c:valAx>
        <c:axId val="631548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63152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5F09-7E6F-4CAA-BFFB-08081F6E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4294956986</TotalTime>
  <Pages>20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2017-12-21T17:47:00Z</cp:lastPrinted>
  <dcterms:created xsi:type="dcterms:W3CDTF">2017-06-02T16:54:00Z</dcterms:created>
  <dcterms:modified xsi:type="dcterms:W3CDTF">2017-12-21T17:51:00Z</dcterms:modified>
</cp:coreProperties>
</file>